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BC" w:rsidRPr="00DD1CBC" w:rsidRDefault="00DD1CBC" w:rsidP="00DD1CB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1CBC">
        <w:rPr>
          <w:rFonts w:ascii="Times New Roman" w:hAnsi="Times New Roman" w:cs="Times New Roman"/>
          <w:b/>
          <w:sz w:val="52"/>
          <w:szCs w:val="52"/>
        </w:rPr>
        <w:t>Профилактика экстремизма</w:t>
      </w:r>
    </w:p>
    <w:p w:rsidR="00DD1CBC" w:rsidRDefault="00ED3824" w:rsidP="00ED3824">
      <w:pPr>
        <w:tabs>
          <w:tab w:val="left" w:pos="23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  5-6 классы</w:t>
      </w:r>
    </w:p>
    <w:p w:rsidR="00ED3824" w:rsidRDefault="00ED3824" w:rsidP="00ED3824">
      <w:pPr>
        <w:tabs>
          <w:tab w:val="left" w:pos="23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Порфирьева С.В.</w:t>
      </w:r>
    </w:p>
    <w:p w:rsidR="00ED3824" w:rsidRPr="00DD1CBC" w:rsidRDefault="00ED3824" w:rsidP="00ED3824">
      <w:pPr>
        <w:tabs>
          <w:tab w:val="left" w:pos="23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CBC" w:rsidRDefault="00ED3824" w:rsidP="00DD1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824">
        <w:rPr>
          <w:rFonts w:ascii="Times New Roman" w:hAnsi="Times New Roman" w:cs="Times New Roman"/>
          <w:sz w:val="24"/>
          <w:szCs w:val="24"/>
        </w:rPr>
        <w:t>Цель проведения – профилактика экстремизма и всех его проявлений в молодежной среде.</w:t>
      </w:r>
    </w:p>
    <w:p w:rsidR="00ED3824" w:rsidRPr="00DD1CBC" w:rsidRDefault="00ED3824" w:rsidP="00DD1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824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CBC">
        <w:rPr>
          <w:rFonts w:ascii="Times New Roman" w:hAnsi="Times New Roman" w:cs="Times New Roman"/>
          <w:sz w:val="24"/>
          <w:szCs w:val="24"/>
        </w:rPr>
        <w:t>Экстремизм – это сложная и неоднородная форма выражения ненависти</w:t>
      </w:r>
      <w:r>
        <w:rPr>
          <w:rFonts w:ascii="Times New Roman" w:hAnsi="Times New Roman" w:cs="Times New Roman"/>
          <w:sz w:val="24"/>
          <w:szCs w:val="24"/>
        </w:rPr>
        <w:t xml:space="preserve"> и вражды. </w:t>
      </w:r>
      <w:r w:rsidR="00ED3824">
        <w:rPr>
          <w:rFonts w:ascii="Times New Roman" w:hAnsi="Times New Roman" w:cs="Times New Roman"/>
          <w:sz w:val="24"/>
          <w:szCs w:val="24"/>
        </w:rPr>
        <w:t>Э</w:t>
      </w:r>
      <w:r w:rsidR="00ED3824" w:rsidRPr="00ED3824">
        <w:rPr>
          <w:rFonts w:ascii="Times New Roman" w:hAnsi="Times New Roman" w:cs="Times New Roman"/>
          <w:sz w:val="24"/>
          <w:szCs w:val="24"/>
        </w:rPr>
        <w:t xml:space="preserve">кстремизм - это приверженность крайним взглядам и мерам. </w:t>
      </w:r>
    </w:p>
    <w:p w:rsidR="00ED3824" w:rsidRDefault="00ED3824" w:rsidP="00DD1CB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Различают следующие </w:t>
      </w:r>
      <w:r w:rsidRPr="00DD1CBC">
        <w:rPr>
          <w:rFonts w:ascii="Times New Roman" w:hAnsi="Times New Roman" w:cs="Times New Roman"/>
          <w:sz w:val="24"/>
          <w:szCs w:val="24"/>
        </w:rPr>
        <w:t xml:space="preserve">виды экстремизма: </w:t>
      </w: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CBC">
        <w:rPr>
          <w:rFonts w:ascii="Times New Roman" w:hAnsi="Times New Roman" w:cs="Times New Roman"/>
          <w:sz w:val="24"/>
          <w:szCs w:val="24"/>
        </w:rPr>
        <w:t>•политический</w:t>
      </w: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CBC">
        <w:rPr>
          <w:rFonts w:ascii="Times New Roman" w:hAnsi="Times New Roman" w:cs="Times New Roman"/>
          <w:sz w:val="24"/>
          <w:szCs w:val="24"/>
        </w:rPr>
        <w:t xml:space="preserve">•национальный </w:t>
      </w: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CBC">
        <w:rPr>
          <w:rFonts w:ascii="Times New Roman" w:hAnsi="Times New Roman" w:cs="Times New Roman"/>
          <w:sz w:val="24"/>
          <w:szCs w:val="24"/>
        </w:rPr>
        <w:t>•религиозный</w:t>
      </w: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CBC">
        <w:rPr>
          <w:rFonts w:ascii="Times New Roman" w:hAnsi="Times New Roman" w:cs="Times New Roman"/>
          <w:sz w:val="24"/>
          <w:szCs w:val="24"/>
        </w:rPr>
        <w:t xml:space="preserve">Национальный экстремизм 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 </w:t>
      </w: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CBC">
        <w:rPr>
          <w:rFonts w:ascii="Times New Roman" w:hAnsi="Times New Roman" w:cs="Times New Roman"/>
          <w:sz w:val="24"/>
          <w:szCs w:val="24"/>
        </w:rPr>
        <w:t>Под религиозным экстремизмом 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CBC">
        <w:rPr>
          <w:rFonts w:ascii="Times New Roman" w:hAnsi="Times New Roman" w:cs="Times New Roman"/>
          <w:sz w:val="24"/>
          <w:szCs w:val="24"/>
        </w:rPr>
        <w:t xml:space="preserve">       Политический экст</w:t>
      </w:r>
      <w:r>
        <w:rPr>
          <w:rFonts w:ascii="Times New Roman" w:hAnsi="Times New Roman" w:cs="Times New Roman"/>
          <w:sz w:val="24"/>
          <w:szCs w:val="24"/>
        </w:rPr>
        <w:t xml:space="preserve">ремизм – это движения или  </w:t>
      </w:r>
      <w:r w:rsidRPr="00DD1CBC">
        <w:rPr>
          <w:rFonts w:ascii="Times New Roman" w:hAnsi="Times New Roman" w:cs="Times New Roman"/>
          <w:sz w:val="24"/>
          <w:szCs w:val="24"/>
        </w:rPr>
        <w:t xml:space="preserve"> течения против существующего конституционного строя.</w:t>
      </w: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CBC">
        <w:rPr>
          <w:rFonts w:ascii="Times New Roman" w:hAnsi="Times New Roman" w:cs="Times New Roman"/>
          <w:sz w:val="24"/>
          <w:szCs w:val="24"/>
        </w:rPr>
        <w:t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</w: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CBC">
        <w:rPr>
          <w:rFonts w:ascii="Times New Roman" w:hAnsi="Times New Roman" w:cs="Times New Roman"/>
          <w:b/>
          <w:sz w:val="24"/>
          <w:szCs w:val="24"/>
        </w:rPr>
        <w:t>Преступления экстремистской направленности.</w:t>
      </w: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CBC">
        <w:rPr>
          <w:rFonts w:ascii="Times New Roman" w:hAnsi="Times New Roman" w:cs="Times New Roman"/>
          <w:sz w:val="24"/>
          <w:szCs w:val="24"/>
        </w:rPr>
        <w:t xml:space="preserve">К преступлениям экстремистской направленности относятся: </w:t>
      </w: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CBC">
        <w:rPr>
          <w:rFonts w:ascii="Times New Roman" w:hAnsi="Times New Roman" w:cs="Times New Roman"/>
          <w:sz w:val="24"/>
          <w:szCs w:val="24"/>
        </w:rPr>
        <w:t>публичные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CBC">
        <w:rPr>
          <w:rFonts w:ascii="Times New Roman" w:hAnsi="Times New Roman" w:cs="Times New Roman"/>
          <w:sz w:val="24"/>
          <w:szCs w:val="24"/>
        </w:rPr>
        <w:lastRenderedPageBreak/>
        <w:t>Проявления экстремистской деятельности</w:t>
      </w: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CBC">
        <w:rPr>
          <w:rFonts w:ascii="Times New Roman" w:hAnsi="Times New Roman" w:cs="Times New Roman"/>
          <w:sz w:val="24"/>
          <w:szCs w:val="24"/>
        </w:rPr>
        <w:t>•Терроризм – это крайнее проявление экстремизма явление, связанное с насилием, угрожающее жизни и здоровью граждан.</w:t>
      </w: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CBC">
        <w:rPr>
          <w:rFonts w:ascii="Times New Roman" w:hAnsi="Times New Roman" w:cs="Times New Roman"/>
          <w:sz w:val="24"/>
          <w:szCs w:val="24"/>
        </w:rPr>
        <w:t>•Национализм – это форма общественного единства, основанная на идее национального превосходства и национальной исключительности.</w:t>
      </w: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CBC">
        <w:rPr>
          <w:rFonts w:ascii="Times New Roman" w:hAnsi="Times New Roman" w:cs="Times New Roman"/>
          <w:sz w:val="24"/>
          <w:szCs w:val="24"/>
        </w:rPr>
        <w:t>•Расизм 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DD1CBC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CBC">
        <w:rPr>
          <w:rFonts w:ascii="Times New Roman" w:hAnsi="Times New Roman" w:cs="Times New Roman"/>
          <w:sz w:val="24"/>
          <w:szCs w:val="24"/>
        </w:rPr>
        <w:t>•Фашизм 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A21600" w:rsidRPr="00DD1CBC" w:rsidRDefault="00DD1CBC" w:rsidP="00DD1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CBC">
        <w:rPr>
          <w:rFonts w:ascii="Times New Roman" w:hAnsi="Times New Roman" w:cs="Times New Roman"/>
          <w:sz w:val="24"/>
          <w:szCs w:val="24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sectPr w:rsidR="00A21600" w:rsidRPr="00DD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BC"/>
    <w:rsid w:val="00A21600"/>
    <w:rsid w:val="00A6046D"/>
    <w:rsid w:val="00DD1CBC"/>
    <w:rsid w:val="00E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2015-09-29T17:51:00Z</cp:lastPrinted>
  <dcterms:created xsi:type="dcterms:W3CDTF">2015-09-29T17:31:00Z</dcterms:created>
  <dcterms:modified xsi:type="dcterms:W3CDTF">2015-09-29T17:55:00Z</dcterms:modified>
</cp:coreProperties>
</file>