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CE" w:rsidRDefault="003954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казенное общеобразовательное учреждение </w:t>
      </w:r>
    </w:p>
    <w:p w:rsidR="009A4DCE" w:rsidRDefault="0039549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Новожизненская основная общеобразовательная школа</w:t>
      </w:r>
    </w:p>
    <w:p w:rsidR="009A4DCE" w:rsidRDefault="009A4DCE">
      <w:pPr>
        <w:jc w:val="both"/>
        <w:rPr>
          <w:rFonts w:ascii="Times New Roman" w:hAnsi="Times New Roman" w:cs="Times New Roman"/>
        </w:rPr>
      </w:pPr>
    </w:p>
    <w:tbl>
      <w:tblPr>
        <w:tblW w:w="1033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92"/>
        <w:gridCol w:w="3544"/>
        <w:gridCol w:w="3402"/>
      </w:tblGrid>
      <w:tr w:rsidR="009A4DCE" w:rsidRPr="002E63F1">
        <w:trPr>
          <w:jc w:val="center"/>
        </w:trPr>
        <w:tc>
          <w:tcPr>
            <w:tcW w:w="3392" w:type="dxa"/>
          </w:tcPr>
          <w:p w:rsidR="009A4DCE" w:rsidRPr="002E63F1" w:rsidRDefault="0039549C">
            <w:pPr>
              <w:pStyle w:val="a3"/>
              <w:rPr>
                <w:rFonts w:ascii="Times New Roman" w:eastAsiaTheme="minorHAnsi" w:hAnsi="Times New Roman" w:cstheme="minorBidi"/>
                <w:sz w:val="24"/>
                <w:szCs w:val="24"/>
                <w:highlight w:val="yellow"/>
              </w:rPr>
            </w:pPr>
            <w:r w:rsidRPr="002E63F1">
              <w:rPr>
                <w:rFonts w:ascii="Times New Roman" w:eastAsiaTheme="minorHAnsi" w:hAnsi="Times New Roman" w:cstheme="minorBidi"/>
                <w:sz w:val="24"/>
                <w:szCs w:val="24"/>
              </w:rPr>
              <w:t>Рассмотрена на заседании методического объединения учителей</w:t>
            </w:r>
            <w:r w:rsidRPr="002E63F1">
              <w:rPr>
                <w:rFonts w:ascii="Times New Roman" w:eastAsiaTheme="minorHAnsi" w:hAnsi="Times New Roman" w:cstheme="minorBidi"/>
                <w:sz w:val="24"/>
                <w:szCs w:val="24"/>
                <w:highlight w:val="yellow"/>
              </w:rPr>
              <w:br/>
              <w:t xml:space="preserve"> </w:t>
            </w:r>
          </w:p>
          <w:p w:rsidR="009A4DCE" w:rsidRPr="002E63F1" w:rsidRDefault="009A4DCE">
            <w:pPr>
              <w:pStyle w:val="a3"/>
              <w:rPr>
                <w:rFonts w:ascii="Times New Roman" w:eastAsiaTheme="minorHAnsi" w:hAnsi="Times New Roman" w:cstheme="minorBidi"/>
                <w:sz w:val="24"/>
                <w:szCs w:val="24"/>
                <w:highlight w:val="yellow"/>
              </w:rPr>
            </w:pPr>
          </w:p>
          <w:p w:rsidR="009A4DCE" w:rsidRPr="002E63F1" w:rsidRDefault="0039549C">
            <w:pPr>
              <w:pStyle w:val="a3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E63F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протокол №____ </w:t>
            </w:r>
          </w:p>
          <w:p w:rsidR="009A4DCE" w:rsidRPr="002E63F1" w:rsidRDefault="0039549C">
            <w:pPr>
              <w:pStyle w:val="a3"/>
              <w:rPr>
                <w:rFonts w:ascii="Times New Roman" w:eastAsiaTheme="minorHAnsi" w:hAnsi="Times New Roman" w:cstheme="minorBidi"/>
                <w:sz w:val="24"/>
                <w:szCs w:val="24"/>
                <w:u w:val="single"/>
              </w:rPr>
            </w:pPr>
            <w:r w:rsidRPr="002E63F1">
              <w:rPr>
                <w:rFonts w:ascii="Times New Roman" w:eastAsiaTheme="minorHAnsi" w:hAnsi="Times New Roman" w:cstheme="minorBidi"/>
                <w:sz w:val="24"/>
                <w:szCs w:val="24"/>
              </w:rPr>
              <w:t>от «____»    _______20_____г.</w:t>
            </w:r>
          </w:p>
          <w:p w:rsidR="009A4DCE" w:rsidRPr="002E63F1" w:rsidRDefault="0039549C">
            <w:pPr>
              <w:pStyle w:val="a3"/>
              <w:rPr>
                <w:rFonts w:ascii="Times New Roman" w:eastAsiaTheme="minorHAnsi" w:hAnsi="Times New Roman" w:cstheme="minorBidi"/>
                <w:sz w:val="24"/>
                <w:szCs w:val="24"/>
                <w:highlight w:val="yellow"/>
              </w:rPr>
            </w:pPr>
            <w:r w:rsidRPr="002E63F1">
              <w:rPr>
                <w:rFonts w:ascii="Times New Roman" w:eastAsiaTheme="minorHAnsi" w:hAnsi="Times New Roman" w:cstheme="minorBidi"/>
                <w:sz w:val="24"/>
                <w:szCs w:val="24"/>
                <w:highlight w:val="yellow"/>
              </w:rPr>
              <w:t xml:space="preserve">                                                                                       </w:t>
            </w:r>
          </w:p>
          <w:p w:rsidR="009A4DCE" w:rsidRPr="002E63F1" w:rsidRDefault="009A4DCE">
            <w:pPr>
              <w:pStyle w:val="a3"/>
              <w:ind w:firstLine="709"/>
              <w:rPr>
                <w:rFonts w:ascii="Times New Roman" w:eastAsiaTheme="minorHAnsi" w:hAnsi="Times New Roman" w:cstheme="minorBidi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</w:tcPr>
          <w:p w:rsidR="009A4DCE" w:rsidRPr="002E63F1" w:rsidRDefault="0039549C">
            <w:pPr>
              <w:pStyle w:val="a3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E63F1">
              <w:rPr>
                <w:rFonts w:ascii="Times New Roman" w:eastAsiaTheme="minorHAnsi" w:hAnsi="Times New Roman" w:cstheme="minorBidi"/>
                <w:sz w:val="24"/>
                <w:szCs w:val="24"/>
              </w:rPr>
              <w:t>Принята на заседании педагогического совета</w:t>
            </w:r>
          </w:p>
          <w:p w:rsidR="009A4DCE" w:rsidRPr="002E63F1" w:rsidRDefault="009A4DCE">
            <w:pPr>
              <w:pStyle w:val="a3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9A4DCE" w:rsidRPr="002E63F1" w:rsidRDefault="009A4DCE">
            <w:pPr>
              <w:pStyle w:val="a3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9A4DCE" w:rsidRPr="002E63F1" w:rsidRDefault="009A4DCE">
            <w:pPr>
              <w:pStyle w:val="a3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9A4DCE" w:rsidRPr="002E63F1" w:rsidRDefault="0039549C">
            <w:pPr>
              <w:pStyle w:val="a3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E63F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протокол №______  </w:t>
            </w:r>
          </w:p>
          <w:p w:rsidR="009A4DCE" w:rsidRPr="002E63F1" w:rsidRDefault="0039549C">
            <w:pPr>
              <w:pStyle w:val="a3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E63F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от «____»    _______20______г.</w:t>
            </w:r>
          </w:p>
          <w:p w:rsidR="009A4DCE" w:rsidRPr="002E63F1" w:rsidRDefault="0039549C">
            <w:pPr>
              <w:pStyle w:val="a3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E63F1">
              <w:rPr>
                <w:rFonts w:ascii="Times New Roman" w:eastAsiaTheme="minorHAnsi" w:hAnsi="Times New Roman" w:cstheme="minorBidi"/>
                <w:sz w:val="24"/>
                <w:szCs w:val="24"/>
                <w:highlight w:val="yellow"/>
              </w:rPr>
              <w:t xml:space="preserve">                                                                                       </w:t>
            </w:r>
          </w:p>
        </w:tc>
        <w:tc>
          <w:tcPr>
            <w:tcW w:w="3402" w:type="dxa"/>
          </w:tcPr>
          <w:p w:rsidR="009A4DCE" w:rsidRPr="002E63F1" w:rsidRDefault="0039549C">
            <w:pPr>
              <w:pStyle w:val="a3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E63F1">
              <w:rPr>
                <w:rFonts w:ascii="Times New Roman" w:eastAsiaTheme="minorHAnsi" w:hAnsi="Times New Roman" w:cstheme="minorBidi"/>
                <w:sz w:val="24"/>
                <w:szCs w:val="24"/>
              </w:rPr>
              <w:t>«Утверждаю»</w:t>
            </w:r>
          </w:p>
          <w:p w:rsidR="009A4DCE" w:rsidRPr="002E63F1" w:rsidRDefault="0039549C">
            <w:pPr>
              <w:pStyle w:val="a3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E63F1">
              <w:rPr>
                <w:rFonts w:ascii="Times New Roman" w:eastAsiaTheme="minorHAnsi" w:hAnsi="Times New Roman" w:cstheme="minorBidi"/>
                <w:sz w:val="24"/>
                <w:szCs w:val="24"/>
              </w:rPr>
              <w:t>Директор МКОУ Новожизненской ООШ</w:t>
            </w:r>
          </w:p>
          <w:p w:rsidR="009A4DCE" w:rsidRPr="002E63F1" w:rsidRDefault="009A4DCE">
            <w:pPr>
              <w:pStyle w:val="a3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9A4DCE" w:rsidRPr="002E63F1" w:rsidRDefault="0039549C">
            <w:pPr>
              <w:pStyle w:val="a3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E63F1">
              <w:rPr>
                <w:rFonts w:ascii="Times New Roman" w:eastAsiaTheme="minorHAnsi" w:hAnsi="Times New Roman" w:cstheme="minorBidi"/>
                <w:sz w:val="24"/>
                <w:szCs w:val="24"/>
              </w:rPr>
              <w:t>____________С.В.Порфирьева</w:t>
            </w:r>
          </w:p>
          <w:p w:rsidR="009A4DCE" w:rsidRPr="002E63F1" w:rsidRDefault="0039549C">
            <w:pPr>
              <w:pStyle w:val="a3"/>
              <w:rPr>
                <w:rFonts w:ascii="Times New Roman" w:eastAsiaTheme="minorHAnsi" w:hAnsi="Times New Roman" w:cstheme="minorBidi"/>
                <w:sz w:val="24"/>
                <w:szCs w:val="24"/>
                <w:u w:val="single"/>
              </w:rPr>
            </w:pPr>
            <w:r w:rsidRPr="002E63F1">
              <w:rPr>
                <w:rFonts w:ascii="Times New Roman" w:eastAsiaTheme="minorHAnsi" w:hAnsi="Times New Roman" w:cstheme="minorBidi"/>
                <w:sz w:val="24"/>
                <w:szCs w:val="24"/>
              </w:rPr>
              <w:t>приказ №_____</w:t>
            </w:r>
          </w:p>
          <w:p w:rsidR="009A4DCE" w:rsidRPr="002E63F1" w:rsidRDefault="0039549C">
            <w:pPr>
              <w:pStyle w:val="a3"/>
              <w:rPr>
                <w:rFonts w:ascii="Times New Roman" w:eastAsiaTheme="minorHAnsi" w:hAnsi="Times New Roman" w:cstheme="minorBidi"/>
                <w:sz w:val="24"/>
                <w:szCs w:val="24"/>
                <w:u w:val="single"/>
              </w:rPr>
            </w:pPr>
            <w:r w:rsidRPr="002E63F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«____»    _______20______г.</w:t>
            </w:r>
          </w:p>
          <w:p w:rsidR="009A4DCE" w:rsidRPr="002E63F1" w:rsidRDefault="0039549C">
            <w:pPr>
              <w:pStyle w:val="a3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E63F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                                       </w:t>
            </w:r>
          </w:p>
        </w:tc>
      </w:tr>
    </w:tbl>
    <w:p w:rsidR="009A4DCE" w:rsidRDefault="009A4DCE">
      <w:pPr>
        <w:spacing w:after="0" w:line="240" w:lineRule="auto"/>
        <w:jc w:val="both"/>
        <w:rPr>
          <w:rFonts w:ascii="Times New Roman" w:hAnsi="Times New Roman" w:cs="Times New Roman"/>
          <w:bCs/>
          <w:sz w:val="36"/>
          <w:szCs w:val="36"/>
        </w:rPr>
      </w:pPr>
    </w:p>
    <w:p w:rsidR="009A4DCE" w:rsidRDefault="009A4DCE">
      <w:pPr>
        <w:spacing w:after="0" w:line="240" w:lineRule="auto"/>
        <w:jc w:val="both"/>
        <w:rPr>
          <w:rFonts w:ascii="Times New Roman" w:hAnsi="Times New Roman" w:cs="Times New Roman"/>
          <w:bCs/>
          <w:sz w:val="36"/>
          <w:szCs w:val="36"/>
        </w:rPr>
      </w:pPr>
    </w:p>
    <w:p w:rsidR="009A4DCE" w:rsidRDefault="009A4D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9A4DCE" w:rsidRDefault="0039549C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общеобразовательная программа</w:t>
      </w:r>
    </w:p>
    <w:p w:rsidR="009A4DCE" w:rsidRDefault="003954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4DCE" w:rsidRDefault="0039549C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«Литературная гостиная»</w:t>
      </w:r>
    </w:p>
    <w:p w:rsidR="009A4DCE" w:rsidRDefault="009A4DCE">
      <w:pPr>
        <w:tabs>
          <w:tab w:val="left" w:pos="51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DCE" w:rsidRDefault="009A4DC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A4DCE" w:rsidRDefault="009A4DC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A4DCE" w:rsidRDefault="009A4DC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A4DCE" w:rsidRDefault="009A4DC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A4DCE" w:rsidRDefault="0039549C">
      <w:pPr>
        <w:pStyle w:val="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детей, участвующих</w:t>
      </w:r>
    </w:p>
    <w:p w:rsidR="009A4DCE" w:rsidRDefault="0039549C">
      <w:pPr>
        <w:pStyle w:val="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реализации программы  -   1</w:t>
      </w:r>
      <w:r w:rsidR="00B14FE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-16 лет</w:t>
      </w:r>
    </w:p>
    <w:p w:rsidR="009A4DCE" w:rsidRDefault="009A4DCE">
      <w:pPr>
        <w:pStyle w:val="2"/>
        <w:jc w:val="right"/>
        <w:rPr>
          <w:rFonts w:ascii="Times New Roman" w:hAnsi="Times New Roman"/>
          <w:sz w:val="24"/>
          <w:szCs w:val="24"/>
        </w:rPr>
      </w:pPr>
    </w:p>
    <w:p w:rsidR="009A4DCE" w:rsidRDefault="009A4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DCE" w:rsidRDefault="009A4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DCE" w:rsidRDefault="009A4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DCE" w:rsidRDefault="009A4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DCE" w:rsidRDefault="009A4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DCE" w:rsidRDefault="003954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Составитель: учитель </w:t>
      </w:r>
    </w:p>
    <w:p w:rsidR="009A4DCE" w:rsidRDefault="003954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русского языка и   литературы</w:t>
      </w:r>
    </w:p>
    <w:p w:rsidR="009A4DCE" w:rsidRDefault="003954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Широбокова Вера Васильевна        </w:t>
      </w:r>
    </w:p>
    <w:p w:rsidR="009A4DCE" w:rsidRDefault="003954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9A4DCE" w:rsidRDefault="009A4DC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A4DCE" w:rsidRDefault="009A4DC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A4DCE" w:rsidRDefault="0039549C" w:rsidP="00455C33">
      <w:pPr>
        <w:tabs>
          <w:tab w:val="left" w:pos="5145"/>
        </w:tabs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455C33" w:rsidRDefault="0039549C" w:rsidP="00455C33">
      <w:pPr>
        <w:tabs>
          <w:tab w:val="left" w:pos="30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овая Жизнь</w:t>
      </w:r>
    </w:p>
    <w:p w:rsidR="009A4DCE" w:rsidRPr="00455C33" w:rsidRDefault="0039549C" w:rsidP="00455C33">
      <w:pPr>
        <w:tabs>
          <w:tab w:val="left" w:pos="30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</w:p>
    <w:p w:rsidR="009A4DCE" w:rsidRDefault="0039549C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 Пояснительная записка</w:t>
      </w:r>
    </w:p>
    <w:p w:rsidR="009A4DCE" w:rsidRDefault="0039549C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</w:t>
      </w:r>
      <w:r w:rsidR="00455C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ость: духовно-нравственная.</w:t>
      </w:r>
    </w:p>
    <w:p w:rsidR="009A4DCE" w:rsidRDefault="0039549C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Данная программа внеурочных занятий «Литературная гостиная» для 5- 9 классов составлена на базе программы основного общего образования в соответствии с основными положениями ФГОС нового поколения, Концепции духовно- нравственного развития и воспитания личности гражданина России, программы для общеобразовательных учреждений, допущенной Департаментом общего среднего образования Министерства образования Российской Федерации, под редакцией В.Я.Коровиной (М. «Просвещение» 2010).</w:t>
      </w:r>
    </w:p>
    <w:p w:rsidR="009A4DCE" w:rsidRDefault="0039549C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программе представлена система занятий внеурочной деятельности по развитию познавательных способностей учащихся 5-9 класса, направленная на формирование универсальных учебных действий на основе работы над произведениями для самостоятельного чтения, представленными в программе В.Я. Коровиной.</w:t>
      </w:r>
    </w:p>
    <w:p w:rsidR="009A4DCE" w:rsidRDefault="0039549C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Новизна, актуальность и педагогическая целесообразность.</w:t>
      </w:r>
    </w:p>
    <w:p w:rsidR="009A4DCE" w:rsidRDefault="0039549C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Данная программа помогает организовать читательскую деятельность во внеурочное время, способствует духовному становлению личности, выявлению индивидуальных творческих способностей и развитию коммуникативной сферы ученика. Формирует культуру читательского труда через осмысление основного предмета литературы – текста в его жанрово-видовой специфике. Читательская деятельность, развернутая на базе понимания предмета исследования, строится в особом «культурном поле», которым являются диалоговые отношения между читателями, между автором и читателем.</w:t>
      </w:r>
    </w:p>
    <w:p w:rsidR="009A4DCE" w:rsidRDefault="0039549C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«Литературной гостиной» является дополнением к основному курсу литературы, логическим продолжением разговора, начатого на уроке. Подбор произведений для самостоятельного чтения позволит глубже исследовать языковые особенности слова, ставит ребенка в рефлексивную позицию, способствует развитию у учащихся познавательного интереса, проникая в мастерскую авторов художественного текста. Ученик, работающий в роли исследователя текста, сталкивается с проблемой его восприятия и самостоятельного понимания «смыслов», которые хотел донести до читателя автор, тем самым он вступает в диалогическое общение, приобретая тем самым свою читательскую позицию.</w:t>
      </w:r>
    </w:p>
    <w:p w:rsidR="009A4DCE" w:rsidRDefault="0039549C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Данная программа актуальна, потому что недостаточно научить бегло читать, анализировать художественный текст коллективно, под руководством взрослых, главное - привить любовь к чтению, потребность общения с литературными героями, а это возможно в том случае, когда ученик имеет возможность самостоятельного формирования себя как грамотного читателя. А для этого учитель доверяет ему самому разобраться в тайнах тех произведений, которые специально подобраны и соответствуют тому, что изучалось на уроках.</w:t>
      </w:r>
    </w:p>
    <w:p w:rsidR="009A4DCE" w:rsidRDefault="009A4DC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A4DCE" w:rsidRDefault="009A4DC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A4DCE" w:rsidRDefault="0039549C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 программы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организация чтения школьников, создание условий для привития обучающимся любви к чтению через организацию самостоятельного чтения, стимулирование потребности чтения и значимости формирования грамотного талантливого читателя.</w:t>
      </w:r>
    </w:p>
    <w:p w:rsidR="009A4DCE" w:rsidRDefault="0039549C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9A4DCE" w:rsidRDefault="0039549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осознанного интереса к чтению художественной литературы;</w:t>
      </w:r>
    </w:p>
    <w:p w:rsidR="009A4DCE" w:rsidRDefault="0039549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основ читательской культуры;</w:t>
      </w:r>
    </w:p>
    <w:p w:rsidR="009A4DCE" w:rsidRDefault="0039549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выработка привычки к вдумчивому чтению;</w:t>
      </w:r>
    </w:p>
    <w:p w:rsidR="009A4DCE" w:rsidRDefault="0039549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развитие воображения, литературно-творческих способностей и речи учащихся.</w:t>
      </w:r>
    </w:p>
    <w:p w:rsidR="009A4DCE" w:rsidRDefault="00395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Отличительные особенности организации образовательного процесса: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</w:t>
      </w:r>
      <w:r w:rsidR="00B1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ятся в разновозрастных группах, подобранные произведения рассчитаны на становление духовно-нравственных ценностей, способности к </w:t>
      </w:r>
      <w:proofErr w:type="gramStart"/>
      <w:r w:rsidR="00B14F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деятельным</w:t>
      </w:r>
      <w:proofErr w:type="gramEnd"/>
      <w:r w:rsidR="00B1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сочувствию, сопереживанию, состраданию. </w:t>
      </w:r>
    </w:p>
    <w:p w:rsidR="009A4DCE" w:rsidRDefault="009A4D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A4DCE" w:rsidRDefault="0039549C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Методические особенности организации занятий</w:t>
      </w:r>
    </w:p>
    <w:p w:rsidR="009A4DCE" w:rsidRDefault="0039549C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1.Методы и приемы организации деятельности учащихся на занятиях ориентированы на развитие художественного мышления и воображения, навыков самоконтроля, </w:t>
      </w:r>
      <w:r w:rsidR="00117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познавательной активности</w:t>
      </w:r>
      <w:r w:rsidR="00117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также формирования духовно-нравственных ценностей.</w:t>
      </w:r>
    </w:p>
    <w:p w:rsidR="009A4DCE" w:rsidRDefault="0039549C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2.Задания носят не оценочный, а обучающий и развивающий характер, поэтому основное внимание обращается на развитие и совершенствование художественного вкуса, литературной речи и личностных качеств ученика, которые важны для формирования полноценной, самостоятельно мыслящей</w:t>
      </w:r>
      <w:r w:rsidR="00117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высоконравственной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личности.</w:t>
      </w:r>
    </w:p>
    <w:p w:rsidR="009A4DCE" w:rsidRDefault="0039549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Возраст детей, участвующих в реализации данной  программы</w:t>
      </w:r>
    </w:p>
    <w:p w:rsidR="009A4DCE" w:rsidRDefault="0039549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Предназначена программа для детей 12-16 лет.</w:t>
      </w:r>
    </w:p>
    <w:p w:rsidR="009A4DCE" w:rsidRDefault="0039549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Сроки реализации дополнительной образовательной программы</w:t>
      </w:r>
    </w:p>
    <w:p w:rsidR="009A4DCE" w:rsidRDefault="0039549C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Программа разработана на 1 год, </w:t>
      </w:r>
      <w:r>
        <w:rPr>
          <w:rFonts w:ascii="Times New Roman" w:hAnsi="Times New Roman"/>
          <w:sz w:val="24"/>
          <w:szCs w:val="24"/>
        </w:rPr>
        <w:t>рассчитана на 35 ч.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(1час  в неделю во внеурочное врем</w:t>
      </w:r>
      <w:r w:rsidR="007A72B5">
        <w:rPr>
          <w:rFonts w:ascii="Times New Roman" w:hAnsi="Times New Roman" w:cs="Times New Roman"/>
          <w:bCs/>
          <w:sz w:val="24"/>
          <w:szCs w:val="24"/>
        </w:rPr>
        <w:t>я).</w:t>
      </w:r>
    </w:p>
    <w:p w:rsidR="009A4DCE" w:rsidRDefault="0039549C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A4DCE" w:rsidRDefault="0039549C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Формы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работы</w:t>
      </w:r>
    </w:p>
    <w:p w:rsidR="009A4DCE" w:rsidRDefault="0039549C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Презентация прочитанной книги.</w:t>
      </w:r>
    </w:p>
    <w:p w:rsidR="009A4DCE" w:rsidRDefault="0039549C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Выставка прочитанных книг.</w:t>
      </w:r>
    </w:p>
    <w:p w:rsidR="009A4DCE" w:rsidRDefault="0039549C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Викторина.</w:t>
      </w:r>
    </w:p>
    <w:p w:rsidR="009A4DCE" w:rsidRDefault="0039549C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Конкурс иллюстраций к любимой книге.</w:t>
      </w:r>
    </w:p>
    <w:p w:rsidR="001174AC" w:rsidRDefault="0039549C" w:rsidP="001174AC"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Конкурс чтецов.</w:t>
      </w:r>
      <w:r w:rsidR="001174AC" w:rsidRPr="001174AC">
        <w:t xml:space="preserve"> </w:t>
      </w:r>
    </w:p>
    <w:p w:rsidR="001174AC" w:rsidRPr="001174AC" w:rsidRDefault="001174AC" w:rsidP="001174AC">
      <w:pPr>
        <w:rPr>
          <w:rFonts w:ascii="Times New Roman" w:hAnsi="Times New Roman" w:cs="Times New Roman"/>
        </w:rPr>
      </w:pPr>
      <w:r w:rsidRPr="001174AC">
        <w:rPr>
          <w:rFonts w:ascii="Times New Roman" w:hAnsi="Times New Roman" w:cs="Times New Roman"/>
        </w:rPr>
        <w:t>7. Этические беседы.</w:t>
      </w:r>
    </w:p>
    <w:p w:rsidR="001174AC" w:rsidRPr="001174AC" w:rsidRDefault="001174AC" w:rsidP="001174AC">
      <w:pPr>
        <w:rPr>
          <w:rFonts w:ascii="Times New Roman" w:hAnsi="Times New Roman" w:cs="Times New Roman"/>
        </w:rPr>
      </w:pPr>
      <w:r w:rsidRPr="001174AC">
        <w:rPr>
          <w:rFonts w:ascii="Times New Roman" w:hAnsi="Times New Roman" w:cs="Times New Roman"/>
        </w:rPr>
        <w:t>8.  Тематические</w:t>
      </w:r>
      <w:r>
        <w:rPr>
          <w:rFonts w:ascii="Times New Roman" w:hAnsi="Times New Roman" w:cs="Times New Roman"/>
        </w:rPr>
        <w:t xml:space="preserve"> </w:t>
      </w:r>
      <w:r w:rsidRPr="001174AC">
        <w:rPr>
          <w:rFonts w:ascii="Times New Roman" w:hAnsi="Times New Roman" w:cs="Times New Roman"/>
        </w:rPr>
        <w:t>диспуты</w:t>
      </w:r>
      <w:r>
        <w:rPr>
          <w:rFonts w:ascii="Times New Roman" w:hAnsi="Times New Roman" w:cs="Times New Roman"/>
        </w:rPr>
        <w:t>.</w:t>
      </w:r>
      <w:r w:rsidRPr="001174AC">
        <w:rPr>
          <w:rFonts w:ascii="Times New Roman" w:hAnsi="Times New Roman" w:cs="Times New Roman"/>
        </w:rPr>
        <w:t xml:space="preserve">  </w:t>
      </w:r>
    </w:p>
    <w:p w:rsidR="001174AC" w:rsidRPr="001174AC" w:rsidRDefault="001174AC" w:rsidP="001174AC">
      <w:pPr>
        <w:rPr>
          <w:rFonts w:ascii="Times New Roman" w:hAnsi="Times New Roman" w:cs="Times New Roman"/>
        </w:rPr>
      </w:pPr>
      <w:r w:rsidRPr="001174AC">
        <w:rPr>
          <w:rFonts w:ascii="Times New Roman" w:hAnsi="Times New Roman" w:cs="Times New Roman"/>
        </w:rPr>
        <w:t xml:space="preserve"> 9. Проблемно-ценностные дискуссии. </w:t>
      </w:r>
    </w:p>
    <w:p w:rsidR="001174AC" w:rsidRPr="001174AC" w:rsidRDefault="001174AC" w:rsidP="001174AC">
      <w:pPr>
        <w:rPr>
          <w:rFonts w:ascii="Times New Roman" w:hAnsi="Times New Roman" w:cs="Times New Roman"/>
        </w:rPr>
      </w:pPr>
      <w:r w:rsidRPr="001174AC">
        <w:rPr>
          <w:rFonts w:ascii="Times New Roman" w:hAnsi="Times New Roman" w:cs="Times New Roman"/>
        </w:rPr>
        <w:t>10. Экскурсии (очные и заочные).</w:t>
      </w:r>
    </w:p>
    <w:p w:rsidR="001174AC" w:rsidRPr="001174AC" w:rsidRDefault="001174AC" w:rsidP="001174AC">
      <w:pPr>
        <w:rPr>
          <w:rFonts w:ascii="Times New Roman" w:hAnsi="Times New Roman" w:cs="Times New Roman"/>
        </w:rPr>
      </w:pPr>
      <w:r w:rsidRPr="001174AC">
        <w:rPr>
          <w:rFonts w:ascii="Times New Roman" w:hAnsi="Times New Roman" w:cs="Times New Roman"/>
        </w:rPr>
        <w:t xml:space="preserve">11. Праздники. </w:t>
      </w:r>
    </w:p>
    <w:p w:rsidR="009A4DCE" w:rsidRDefault="009A4DC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A4DCE" w:rsidRDefault="009A4DC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5C33" w:rsidRPr="00B14FE5" w:rsidRDefault="00455C33" w:rsidP="00B14FE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5C33" w:rsidRDefault="00455C3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A4DCE" w:rsidRDefault="009A4DC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A4DCE" w:rsidRDefault="0039549C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Планируемые результаты</w:t>
      </w:r>
    </w:p>
    <w:p w:rsidR="009A4DCE" w:rsidRDefault="0039549C">
      <w:pPr>
        <w:spacing w:line="285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A4DCE" w:rsidRDefault="0039549C">
      <w:pPr>
        <w:spacing w:line="285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Личностные результаты:</w:t>
      </w:r>
    </w:p>
    <w:p w:rsidR="009A4DCE" w:rsidRDefault="0039549C">
      <w:pPr>
        <w:spacing w:line="285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понимание определяющей роли чтения в развитии интеллектуальных, творческих способностей личности;</w:t>
      </w:r>
    </w:p>
    <w:p w:rsidR="009A4DCE" w:rsidRDefault="0039549C">
      <w:pPr>
        <w:spacing w:line="285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осознание эстетической ценности книг.</w:t>
      </w:r>
    </w:p>
    <w:p w:rsidR="009A4DCE" w:rsidRDefault="0039549C">
      <w:pPr>
        <w:spacing w:line="285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Метапредметные результаты:</w:t>
      </w:r>
    </w:p>
    <w:p w:rsidR="009A4DCE" w:rsidRDefault="0039549C">
      <w:pPr>
        <w:spacing w:line="285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Регулятивные УУД: самостоятельно формулировать тему и цели занятия; составлять план решения учебной проблемы совместно с учителем; работать по плану, сверяя свои действия с целью, корректировать свою деятельность; в диалоге с учителем вырабатывать критерии оценки и определять степень успешности своей работы и работы других в соответствии с этими критериями.</w:t>
      </w:r>
    </w:p>
    <w:p w:rsidR="009A4DCE" w:rsidRDefault="0039549C">
      <w:pPr>
        <w:spacing w:line="285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Познавательные УУД: перерабатывать и преобразовывать информацию из одной формы в другую (составлять план, таблицу, схему); пользоваться словарями, справочниками; осуществлять анализ и синтез; устанавливать причинно-следственные связи; строить рассуждения;</w:t>
      </w:r>
    </w:p>
    <w:p w:rsidR="009A4DCE" w:rsidRDefault="0039549C">
      <w:pPr>
        <w:spacing w:line="285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Коммуникативные УУД: адекватно использовать речевые средства для решения различных коммуникативных задач; владеть монологической и диалогической формами речи; высказывать и обосновывать свою точку зрения; слушать ислышать других, пытаться принимать иную точку зрения, быть готовым корректировать свою точку зрения; договариватьсяи приходить к общему решению в совместной деятельности; задавать вопросы.</w:t>
      </w:r>
    </w:p>
    <w:p w:rsidR="009A4DCE" w:rsidRDefault="0039549C">
      <w:pPr>
        <w:spacing w:line="285" w:lineRule="atLeast"/>
        <w:rPr>
          <w:rFonts w:ascii="Times New Roman" w:eastAsia="Times New Roman" w:hAnsi="Times New Roman"/>
          <w:sz w:val="24"/>
          <w:szCs w:val="24"/>
        </w:rPr>
      </w:pPr>
      <w:r>
        <w:br/>
      </w:r>
    </w:p>
    <w:p w:rsidR="009A4DCE" w:rsidRDefault="0039549C">
      <w:pPr>
        <w:spacing w:line="285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Предметные результаты:</w:t>
      </w:r>
    </w:p>
    <w:p w:rsidR="009A4DCE" w:rsidRDefault="0039549C">
      <w:pPr>
        <w:spacing w:line="285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осознание значимости чтения для дальнейшего развития личности;</w:t>
      </w:r>
    </w:p>
    <w:p w:rsidR="009A4DCE" w:rsidRDefault="0039549C">
      <w:pPr>
        <w:spacing w:line="285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потребности в систематическом чтении как средстве познания мира и себя в этом мире, многоаспектного диалога; гармонизации отношений человека и общества,</w:t>
      </w:r>
    </w:p>
    <w:p w:rsidR="009A4DCE" w:rsidRDefault="0039549C">
      <w:pPr>
        <w:spacing w:line="285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понимание литературы как одной из основных национально-культурных ценностей народа, как особого способа познания жизни;</w:t>
      </w:r>
    </w:p>
    <w:p w:rsidR="009A4DCE" w:rsidRDefault="0039549C">
      <w:pPr>
        <w:spacing w:line="285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9A4DCE" w:rsidRDefault="0039549C">
      <w:pPr>
        <w:spacing w:line="285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высказываниях, участвовать в обсуждении прочитанного, сознательно планировать свое досуговое чтение.</w:t>
      </w:r>
    </w:p>
    <w:p w:rsidR="009A4DCE" w:rsidRDefault="009A4DC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A4DCE" w:rsidRDefault="009A4DC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A4DCE" w:rsidRDefault="0039549C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9A4DCE" w:rsidRDefault="0039549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литературы;</w:t>
      </w:r>
    </w:p>
    <w:p w:rsidR="009A4DCE" w:rsidRDefault="0039549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предпочтительный круг чтения, исходя из собственных интересов и познавательных потребностей;</w:t>
      </w:r>
    </w:p>
    <w:p w:rsidR="009A4DCE" w:rsidRDefault="0039549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вести беседу и давать отзыв о прочитанной книге.</w:t>
      </w:r>
    </w:p>
    <w:p w:rsidR="009A4DCE" w:rsidRDefault="0039549C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процессе реализации программа предполагает формирование у учащихся:</w:t>
      </w:r>
    </w:p>
    <w:p w:rsidR="009A4DCE" w:rsidRDefault="0039549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потребности в систематическом чтении как средстве познания мира и самого себя;</w:t>
      </w:r>
    </w:p>
    <w:p w:rsidR="009A4DCE" w:rsidRDefault="0039549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умений эмоционально отзываться на прочитанное, высказывать свою точку зрения и уважать мнение собеседника;</w:t>
      </w:r>
    </w:p>
    <w:p w:rsidR="009A4DCE" w:rsidRDefault="0039549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учебной самостоятельности и познавательного интереса;</w:t>
      </w:r>
    </w:p>
    <w:p w:rsidR="009A4DCE" w:rsidRDefault="0039549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умения вести диалог в различных коммуникативных ситуациях, соблюдая правила речевого этикета, участвовать в диалоге при обсуждении прослушанного (прочитанного) произведения;</w:t>
      </w:r>
    </w:p>
    <w:p w:rsidR="009A4DCE" w:rsidRDefault="0039549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умений передавать содержание текста по плану, составлять небольшие тексты;</w:t>
      </w:r>
    </w:p>
    <w:p w:rsidR="009A4DCE" w:rsidRDefault="0039549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умений работать с алгоритмами основных учебных действий по анализу и интерпретации художественных произведений;</w:t>
      </w:r>
    </w:p>
    <w:p w:rsidR="009A4DCE" w:rsidRDefault="0039549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понимания и значимости работы в группе.</w:t>
      </w:r>
    </w:p>
    <w:p w:rsidR="009A4DCE" w:rsidRDefault="009A4D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A4DCE" w:rsidRDefault="009A4D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A4DCE" w:rsidRDefault="009A4D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A4DCE" w:rsidRDefault="009A4D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A4DCE" w:rsidRDefault="009A4D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A4DCE" w:rsidRDefault="009A4D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A4DCE" w:rsidRDefault="009A4D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A4DCE" w:rsidRDefault="009A4D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A4DCE" w:rsidRDefault="009A4D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A4DCE" w:rsidRDefault="009A4D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A4DCE" w:rsidRDefault="009A4D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A4DCE" w:rsidRDefault="009A4D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A4DCE" w:rsidRDefault="009A4D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A4DCE" w:rsidRDefault="009A4D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A4DCE" w:rsidRDefault="009A4D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A4DCE" w:rsidRDefault="009A4D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A4DCE" w:rsidRDefault="009A4D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A4DCE" w:rsidRDefault="009A4D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A4DCE" w:rsidRDefault="009A4D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A4DCE" w:rsidRDefault="009A4D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A4DCE" w:rsidRDefault="003954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Содержание программы</w:t>
      </w:r>
    </w:p>
    <w:p w:rsidR="009A4DCE" w:rsidRDefault="003954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Введение. </w:t>
      </w:r>
      <w:r>
        <w:rPr>
          <w:rFonts w:ascii="Times New Roman" w:eastAsia="Times New Roman" w:hAnsi="Times New Roman"/>
          <w:sz w:val="24"/>
          <w:szCs w:val="24"/>
        </w:rPr>
        <w:t>Чтение- любимое занятие.</w:t>
      </w:r>
    </w:p>
    <w:p w:rsidR="009A4DCE" w:rsidRPr="007A72B5" w:rsidRDefault="0039549C" w:rsidP="007A72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Устное народное творчество</w:t>
      </w:r>
      <w:r>
        <w:rPr>
          <w:rFonts w:ascii="Times New Roman" w:eastAsia="Times New Roman" w:hAnsi="Times New Roman"/>
          <w:sz w:val="24"/>
          <w:szCs w:val="24"/>
        </w:rPr>
        <w:t>. Русские народные сказки.</w:t>
      </w:r>
    </w:p>
    <w:p w:rsidR="009A4DCE" w:rsidRPr="007A72B5" w:rsidRDefault="0039549C">
      <w:pPr>
        <w:shd w:val="clear" w:color="auto" w:fill="FFFFFF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Произведенияя писателей XIX века. </w:t>
      </w:r>
      <w:r>
        <w:rPr>
          <w:rFonts w:ascii="Times New Roman" w:hAnsi="Times New Roman"/>
          <w:sz w:val="24"/>
          <w:szCs w:val="24"/>
        </w:rPr>
        <w:t xml:space="preserve"> </w:t>
      </w:r>
      <w:r w:rsidR="007A72B5">
        <w:rPr>
          <w:rFonts w:ascii="Times New Roman" w:eastAsia="Times New Roman" w:hAnsi="Times New Roman"/>
          <w:sz w:val="24"/>
          <w:szCs w:val="24"/>
        </w:rPr>
        <w:t>Басни И.А.Крылова</w:t>
      </w:r>
      <w:proofErr w:type="gramStart"/>
      <w:r w:rsidR="007A72B5">
        <w:rPr>
          <w:rFonts w:ascii="Times New Roman" w:eastAsia="Times New Roman" w:hAnsi="Times New Roman"/>
          <w:sz w:val="24"/>
          <w:szCs w:val="24"/>
        </w:rPr>
        <w:t>.</w:t>
      </w:r>
      <w:r w:rsidR="007A72B5">
        <w:rPr>
          <w:rFonts w:ascii="Times New Roman" w:hAnsi="Times New Roman"/>
          <w:color w:val="000000"/>
          <w:sz w:val="24"/>
          <w:szCs w:val="24"/>
        </w:rPr>
        <w:t>Б</w:t>
      </w:r>
      <w:proofErr w:type="gramEnd"/>
      <w:r w:rsidR="007A72B5">
        <w:rPr>
          <w:rFonts w:ascii="Times New Roman" w:hAnsi="Times New Roman"/>
          <w:color w:val="000000"/>
          <w:sz w:val="24"/>
          <w:szCs w:val="24"/>
        </w:rPr>
        <w:t>асня. Аллегория. Мораль (развитие представлений)</w:t>
      </w:r>
      <w:proofErr w:type="gramStart"/>
      <w:r w:rsidR="007A72B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.Ю.Лермонтов. Сказка «Ашик-Кериб». Истинные и ложные ценности. Н.В.Гоголь «Страшная месть». Мир вымысла и фантастики. </w:t>
      </w:r>
      <w:r>
        <w:rPr>
          <w:rFonts w:ascii="Times New Roman" w:hAnsi="Times New Roman"/>
          <w:color w:val="000000"/>
          <w:sz w:val="24"/>
          <w:szCs w:val="24"/>
        </w:rPr>
        <w:t xml:space="preserve">Поэтизация народной жизни, народных преданий, сочетание светлого и мрачного, комического и лирического, реального и фантастического.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Д.В.Григорович. «Гуттаперчевый мальчик». Мир детства. Н.С.Лесков «Привидение в Инженерном замке». А.Н.Островский «Снегурочка».</w:t>
      </w:r>
      <w:r w:rsidR="007A72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Любимые стихотворения поэтов XIX века.  А.С.Пушкин, М.Ю Лермонтов, Ф.И. Тютчев, Ф.Ф. Фет, Н.А.Некрасов.</w:t>
      </w:r>
      <w:r>
        <w:rPr>
          <w:rFonts w:ascii="Times New Roman" w:hAnsi="Times New Roman"/>
          <w:color w:val="000000"/>
          <w:sz w:val="24"/>
          <w:szCs w:val="24"/>
        </w:rPr>
        <w:t>Природа как естественный мир истинной красоты, служащий прообразом для искусства. Гармоничность и музыкальность поэтической речи пэтов. Краски и звуки в пейзажной лирике. Теория литературы. Пейзажная лирика (развитие понятия). Звукопись в поэзии (развитие представлений).</w:t>
      </w:r>
    </w:p>
    <w:p w:rsidR="009A4DCE" w:rsidRDefault="0039549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Произведения писателей XX  века.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Н.Тэффи. Тонкий юмор   рассказов. М.Горький. «Сказки об Италии». «Дети Пармы». А. И. Грин «Зеленая лампа». И.С. Соколов-Микитов «Зима». М.М. Пришвин. Рассказы о природе. Красота родной природы. П.П.Бажов «Каменный цветок». Уральские сказы. К.Г.Паустовский «Телеграмма».В.П.Астафьев. «Белогрудка», «Зачем я убил коростеля?»</w:t>
      </w:r>
      <w:r w:rsidR="007A72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Знакомство с творчеством А.Костюнина. Рассказы «Рукавичка», «Сострадание».</w:t>
      </w:r>
    </w:p>
    <w:p w:rsidR="009A4DCE" w:rsidRDefault="009A4D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A4DCE" w:rsidRDefault="0039549C">
      <w:pPr>
        <w:shd w:val="clear" w:color="auto" w:fill="FFFFFF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Из поэзии XX века.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Любимые стихотворения русских поэтов 20 века. А.А. Блок, С.А. Есенин, И.А. Бунин, А.Т.  Твардовский. Р.Рождественский. Поэты Прибитюжья. Творчество поэтов и писателей земли  Аннинской. </w:t>
      </w:r>
      <w:r>
        <w:rPr>
          <w:rFonts w:ascii="Times New Roman" w:hAnsi="Times New Roman"/>
          <w:color w:val="000000"/>
          <w:sz w:val="24"/>
          <w:szCs w:val="24"/>
        </w:rPr>
        <w:t>Стихотворные    лирические    произведения    о    Родине,    родной     природе    как выражение поэтического восприятия окружающего мира и осмысление собственного мироощущения, настроения.</w:t>
      </w:r>
    </w:p>
    <w:p w:rsidR="009A4DCE" w:rsidRDefault="003954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9A4DCE" w:rsidRDefault="009A4DC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A4DCE" w:rsidRDefault="009A4DC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72B5" w:rsidRDefault="007A72B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72B5" w:rsidRDefault="007A72B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72B5" w:rsidRDefault="007A72B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72B5" w:rsidRDefault="007A72B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72B5" w:rsidRDefault="007A72B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72B5" w:rsidRDefault="007A72B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72B5" w:rsidRDefault="007A72B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72B5" w:rsidRDefault="007A72B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72B5" w:rsidRDefault="007A72B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14FE5" w:rsidRDefault="00B14FE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A4DCE" w:rsidRDefault="009A4DC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A4DCE" w:rsidRPr="007A72B5" w:rsidRDefault="0039549C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</w:t>
      </w:r>
      <w:r w:rsidRPr="007A72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Тематическое планирование</w:t>
      </w:r>
    </w:p>
    <w:p w:rsidR="009A4DCE" w:rsidRDefault="009A4DC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1399"/>
        <w:gridCol w:w="5303"/>
        <w:gridCol w:w="2866"/>
      </w:tblGrid>
      <w:tr w:rsidR="009A4DCE" w:rsidRPr="002E63F1" w:rsidTr="007A72B5">
        <w:trPr>
          <w:trHeight w:val="504"/>
        </w:trPr>
        <w:tc>
          <w:tcPr>
            <w:tcW w:w="1399" w:type="dxa"/>
            <w:vAlign w:val="bottom"/>
          </w:tcPr>
          <w:p w:rsidR="009A4DCE" w:rsidRPr="002E63F1" w:rsidRDefault="0039549C" w:rsidP="002E63F1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spacing w:after="0" w:line="240" w:lineRule="auto"/>
              <w:ind w:right="2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2E63F1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5303" w:type="dxa"/>
          </w:tcPr>
          <w:p w:rsidR="009A4DCE" w:rsidRPr="002E63F1" w:rsidRDefault="0039549C" w:rsidP="002E63F1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spacing w:after="0" w:line="240" w:lineRule="auto"/>
              <w:ind w:right="2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2E63F1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val="en-US"/>
              </w:rPr>
              <w:t>Тема занятия</w:t>
            </w:r>
          </w:p>
        </w:tc>
        <w:tc>
          <w:tcPr>
            <w:tcW w:w="2866" w:type="dxa"/>
          </w:tcPr>
          <w:p w:rsidR="009A4DCE" w:rsidRPr="002E63F1" w:rsidRDefault="0039549C" w:rsidP="002E63F1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spacing w:after="0" w:line="240" w:lineRule="auto"/>
              <w:ind w:right="2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2E63F1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val="en-US"/>
              </w:rPr>
              <w:t>Количество  часов</w:t>
            </w:r>
          </w:p>
        </w:tc>
      </w:tr>
      <w:tr w:rsidR="009A4DCE" w:rsidRPr="002E63F1" w:rsidTr="007A72B5">
        <w:trPr>
          <w:trHeight w:val="504"/>
        </w:trPr>
        <w:tc>
          <w:tcPr>
            <w:tcW w:w="1399" w:type="dxa"/>
            <w:vAlign w:val="bottom"/>
          </w:tcPr>
          <w:p w:rsidR="009A4DCE" w:rsidRPr="002E63F1" w:rsidRDefault="0039549C" w:rsidP="002E63F1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spacing w:after="0" w:line="240" w:lineRule="auto"/>
              <w:ind w:right="22"/>
              <w:jc w:val="center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2E63F1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5303" w:type="dxa"/>
          </w:tcPr>
          <w:p w:rsidR="009A4DCE" w:rsidRPr="002E63F1" w:rsidRDefault="0039549C" w:rsidP="002E63F1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spacing w:after="0" w:line="240" w:lineRule="auto"/>
              <w:ind w:right="22"/>
              <w:jc w:val="both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2E63F1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val="en-US"/>
              </w:rPr>
              <w:t>Введение.</w:t>
            </w:r>
          </w:p>
        </w:tc>
        <w:tc>
          <w:tcPr>
            <w:tcW w:w="2866" w:type="dxa"/>
          </w:tcPr>
          <w:p w:rsidR="009A4DCE" w:rsidRPr="002E63F1" w:rsidRDefault="0039549C" w:rsidP="002E63F1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spacing w:after="0" w:line="240" w:lineRule="auto"/>
              <w:ind w:right="22"/>
              <w:jc w:val="center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2E63F1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val="en-US"/>
              </w:rPr>
              <w:t>1 ч</w:t>
            </w:r>
          </w:p>
        </w:tc>
      </w:tr>
      <w:tr w:rsidR="009A4DCE" w:rsidRPr="002E63F1" w:rsidTr="007A72B5">
        <w:trPr>
          <w:trHeight w:val="504"/>
        </w:trPr>
        <w:tc>
          <w:tcPr>
            <w:tcW w:w="1399" w:type="dxa"/>
            <w:vAlign w:val="bottom"/>
          </w:tcPr>
          <w:p w:rsidR="009A4DCE" w:rsidRPr="002E63F1" w:rsidRDefault="0039549C" w:rsidP="002E63F1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spacing w:after="0" w:line="240" w:lineRule="auto"/>
              <w:ind w:right="22"/>
              <w:jc w:val="center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2E63F1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5303" w:type="dxa"/>
          </w:tcPr>
          <w:p w:rsidR="009A4DCE" w:rsidRPr="002E63F1" w:rsidRDefault="0039549C" w:rsidP="002E63F1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spacing w:after="0" w:line="240" w:lineRule="auto"/>
              <w:ind w:right="22"/>
              <w:jc w:val="both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2E63F1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val="en-US"/>
              </w:rPr>
              <w:t xml:space="preserve"> Устное народное творчество.</w:t>
            </w:r>
          </w:p>
        </w:tc>
        <w:tc>
          <w:tcPr>
            <w:tcW w:w="2866" w:type="dxa"/>
          </w:tcPr>
          <w:p w:rsidR="009A4DCE" w:rsidRPr="002E63F1" w:rsidRDefault="0039549C" w:rsidP="002E63F1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spacing w:after="0" w:line="240" w:lineRule="auto"/>
              <w:ind w:right="22"/>
              <w:jc w:val="center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2E63F1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val="en-US"/>
              </w:rPr>
              <w:t>1 ч</w:t>
            </w:r>
          </w:p>
        </w:tc>
      </w:tr>
      <w:tr w:rsidR="009A4DCE" w:rsidRPr="002E63F1" w:rsidTr="007A72B5">
        <w:trPr>
          <w:trHeight w:val="504"/>
        </w:trPr>
        <w:tc>
          <w:tcPr>
            <w:tcW w:w="1399" w:type="dxa"/>
            <w:vAlign w:val="bottom"/>
          </w:tcPr>
          <w:p w:rsidR="009A4DCE" w:rsidRPr="007A72B5" w:rsidRDefault="007A72B5" w:rsidP="002E63F1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spacing w:after="0" w:line="240" w:lineRule="auto"/>
              <w:ind w:right="22"/>
              <w:jc w:val="center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>3-13</w:t>
            </w:r>
          </w:p>
        </w:tc>
        <w:tc>
          <w:tcPr>
            <w:tcW w:w="5303" w:type="dxa"/>
          </w:tcPr>
          <w:p w:rsidR="009A4DCE" w:rsidRPr="007A72B5" w:rsidRDefault="0039549C" w:rsidP="002E63F1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spacing w:after="0" w:line="240" w:lineRule="auto"/>
              <w:ind w:right="22"/>
              <w:jc w:val="both"/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</w:rPr>
            </w:pPr>
            <w:r w:rsidRPr="007A72B5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 xml:space="preserve"> </w:t>
            </w:r>
            <w:r w:rsidR="007A72B5" w:rsidRPr="007A72B5">
              <w:rPr>
                <w:rFonts w:ascii="Times New Roman" w:eastAsiaTheme="minorHAnsi" w:hAnsi="Times New Roman" w:cstheme="minorBidi"/>
                <w:sz w:val="24"/>
                <w:szCs w:val="24"/>
              </w:rPr>
              <w:t>Произведения</w:t>
            </w:r>
            <w:r w:rsidR="007A72B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="007A72B5" w:rsidRPr="007A72B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поэтов </w:t>
            </w:r>
            <w:r w:rsidR="007A72B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="007A72B5" w:rsidRPr="007A72B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и писателей </w:t>
            </w:r>
            <w:r w:rsidR="007A72B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2E63F1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XIX</w:t>
            </w:r>
            <w:r w:rsidRPr="007A72B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века. </w:t>
            </w:r>
            <w:r w:rsidRPr="007A72B5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66" w:type="dxa"/>
          </w:tcPr>
          <w:p w:rsidR="009A4DCE" w:rsidRPr="002E63F1" w:rsidRDefault="007A72B5" w:rsidP="002E63F1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spacing w:after="0" w:line="240" w:lineRule="auto"/>
              <w:ind w:right="22"/>
              <w:jc w:val="center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>11</w:t>
            </w:r>
            <w:r w:rsidR="0039549C" w:rsidRPr="002E63F1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val="en-US"/>
              </w:rPr>
              <w:t xml:space="preserve"> ч</w:t>
            </w:r>
          </w:p>
        </w:tc>
      </w:tr>
      <w:tr w:rsidR="009A4DCE" w:rsidRPr="002E63F1" w:rsidTr="007A72B5">
        <w:trPr>
          <w:trHeight w:val="504"/>
        </w:trPr>
        <w:tc>
          <w:tcPr>
            <w:tcW w:w="1399" w:type="dxa"/>
            <w:vAlign w:val="bottom"/>
          </w:tcPr>
          <w:p w:rsidR="009A4DCE" w:rsidRPr="007A72B5" w:rsidRDefault="007A72B5" w:rsidP="001174AC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spacing w:after="0" w:line="240" w:lineRule="auto"/>
              <w:ind w:right="22"/>
              <w:jc w:val="center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>14-3</w:t>
            </w:r>
            <w:r w:rsidR="001174AC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303" w:type="dxa"/>
          </w:tcPr>
          <w:p w:rsidR="009A4DCE" w:rsidRPr="007A72B5" w:rsidRDefault="0039549C" w:rsidP="002E63F1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spacing w:after="0" w:line="240" w:lineRule="auto"/>
              <w:ind w:right="22"/>
              <w:jc w:val="both"/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</w:rPr>
            </w:pPr>
            <w:r w:rsidRPr="007A72B5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 xml:space="preserve"> </w:t>
            </w:r>
            <w:r w:rsidRPr="007A72B5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Произведения </w:t>
            </w:r>
            <w:r w:rsidR="007A72B5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поэтов и </w:t>
            </w:r>
            <w:r w:rsidRPr="007A72B5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писателей </w:t>
            </w:r>
            <w:r w:rsidRPr="002E63F1">
              <w:rPr>
                <w:rFonts w:ascii="Times New Roman" w:eastAsia="Times New Roman" w:hAnsi="Times New Roman" w:cstheme="minorBidi"/>
                <w:sz w:val="24"/>
                <w:szCs w:val="24"/>
                <w:lang w:val="en-US"/>
              </w:rPr>
              <w:t>XX</w:t>
            </w:r>
            <w:r w:rsidRPr="007A72B5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 века.</w:t>
            </w:r>
          </w:p>
        </w:tc>
        <w:tc>
          <w:tcPr>
            <w:tcW w:w="2866" w:type="dxa"/>
          </w:tcPr>
          <w:p w:rsidR="009A4DCE" w:rsidRPr="002E63F1" w:rsidRDefault="007A72B5" w:rsidP="001174AC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spacing w:after="0" w:line="240" w:lineRule="auto"/>
              <w:ind w:right="22"/>
              <w:jc w:val="center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>2</w:t>
            </w:r>
            <w:r w:rsidR="001174AC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>2</w:t>
            </w:r>
            <w:r w:rsidR="0039549C" w:rsidRPr="002E63F1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val="en-US"/>
              </w:rPr>
              <w:t xml:space="preserve"> ч</w:t>
            </w:r>
          </w:p>
        </w:tc>
      </w:tr>
      <w:tr w:rsidR="009A4DCE" w:rsidRPr="002E63F1" w:rsidTr="007A72B5">
        <w:trPr>
          <w:trHeight w:val="504"/>
        </w:trPr>
        <w:tc>
          <w:tcPr>
            <w:tcW w:w="1399" w:type="dxa"/>
            <w:vAlign w:val="bottom"/>
          </w:tcPr>
          <w:p w:rsidR="009A4DCE" w:rsidRPr="002E63F1" w:rsidRDefault="009A4DCE" w:rsidP="002E63F1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spacing w:after="0" w:line="240" w:lineRule="auto"/>
              <w:ind w:right="22"/>
              <w:jc w:val="both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5303" w:type="dxa"/>
          </w:tcPr>
          <w:p w:rsidR="009A4DCE" w:rsidRPr="002E63F1" w:rsidRDefault="0039549C" w:rsidP="002E63F1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spacing w:after="0" w:line="240" w:lineRule="auto"/>
              <w:ind w:right="22"/>
              <w:jc w:val="both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2E63F1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val="en-US"/>
              </w:rPr>
              <w:t>Итого:</w:t>
            </w:r>
          </w:p>
        </w:tc>
        <w:tc>
          <w:tcPr>
            <w:tcW w:w="2866" w:type="dxa"/>
          </w:tcPr>
          <w:p w:rsidR="009A4DCE" w:rsidRPr="007A72B5" w:rsidRDefault="007A72B5" w:rsidP="001174AC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spacing w:after="0" w:line="240" w:lineRule="auto"/>
              <w:ind w:right="22"/>
              <w:jc w:val="center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>3</w:t>
            </w:r>
            <w:r w:rsidR="001174AC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>5</w:t>
            </w:r>
            <w:r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 xml:space="preserve"> час</w:t>
            </w:r>
            <w:r w:rsidR="001174AC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>ов</w:t>
            </w:r>
          </w:p>
        </w:tc>
      </w:tr>
    </w:tbl>
    <w:p w:rsidR="00EB480E" w:rsidRDefault="00EB480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A72B5" w:rsidRDefault="007A72B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72B5" w:rsidRDefault="007A72B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72B5" w:rsidRDefault="007A72B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72B5" w:rsidRDefault="007A72B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72B5" w:rsidRDefault="007A72B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72B5" w:rsidRDefault="007A72B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72B5" w:rsidRDefault="007A72B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72B5" w:rsidRDefault="007A72B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72B5" w:rsidRDefault="007A72B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72B5" w:rsidRDefault="007A72B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72B5" w:rsidRDefault="007A72B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72B5" w:rsidRDefault="007A72B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72B5" w:rsidRDefault="007A72B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72B5" w:rsidRDefault="007A72B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72B5" w:rsidRDefault="007A72B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72B5" w:rsidRDefault="007A72B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72B5" w:rsidRDefault="007A72B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72B5" w:rsidRDefault="007A72B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72B5" w:rsidRDefault="007A72B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72B5" w:rsidRDefault="007A72B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72B5" w:rsidRDefault="007A72B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72B5" w:rsidRDefault="007A72B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72B5" w:rsidRDefault="007A72B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72B5" w:rsidRPr="007A72B5" w:rsidRDefault="007A72B5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</w:t>
      </w:r>
      <w:r w:rsidRPr="007A72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Календарно-тематическое планирование</w:t>
      </w:r>
    </w:p>
    <w:p w:rsidR="007A72B5" w:rsidRDefault="007A72B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B480E" w:rsidRDefault="00EB480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1156"/>
        <w:gridCol w:w="6465"/>
        <w:gridCol w:w="1134"/>
        <w:gridCol w:w="1032"/>
      </w:tblGrid>
      <w:tr w:rsidR="00704A9F" w:rsidRPr="002E63F1" w:rsidTr="00302855">
        <w:trPr>
          <w:trHeight w:val="378"/>
        </w:trPr>
        <w:tc>
          <w:tcPr>
            <w:tcW w:w="1156" w:type="dxa"/>
            <w:vMerge w:val="restart"/>
          </w:tcPr>
          <w:p w:rsidR="00704A9F" w:rsidRPr="002E63F1" w:rsidRDefault="00704A9F" w:rsidP="002E63F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E63F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6465" w:type="dxa"/>
            <w:vMerge w:val="restart"/>
          </w:tcPr>
          <w:p w:rsidR="00704A9F" w:rsidRPr="002E63F1" w:rsidRDefault="00704A9F" w:rsidP="002E63F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                                 </w:t>
            </w:r>
            <w:proofErr w:type="spellStart"/>
            <w:r w:rsidRPr="002E63F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Тема</w:t>
            </w:r>
            <w:proofErr w:type="spellEnd"/>
            <w:r w:rsidRPr="002E63F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63F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2166" w:type="dxa"/>
            <w:gridSpan w:val="2"/>
            <w:tcBorders>
              <w:bottom w:val="single" w:sz="4" w:space="0" w:color="auto"/>
            </w:tcBorders>
          </w:tcPr>
          <w:p w:rsidR="00704A9F" w:rsidRDefault="00704A9F" w:rsidP="002E63F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Дата проведения</w:t>
            </w:r>
          </w:p>
          <w:p w:rsidR="00704A9F" w:rsidRPr="002E63F1" w:rsidRDefault="00704A9F" w:rsidP="002E63F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4A9F" w:rsidRPr="002E63F1" w:rsidTr="00704A9F">
        <w:trPr>
          <w:trHeight w:val="435"/>
        </w:trPr>
        <w:tc>
          <w:tcPr>
            <w:tcW w:w="1156" w:type="dxa"/>
            <w:vMerge/>
          </w:tcPr>
          <w:p w:rsidR="00704A9F" w:rsidRPr="002E63F1" w:rsidRDefault="00704A9F" w:rsidP="002E63F1">
            <w:pPr>
              <w:spacing w:after="15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65" w:type="dxa"/>
            <w:vMerge/>
          </w:tcPr>
          <w:p w:rsidR="00704A9F" w:rsidRDefault="00704A9F" w:rsidP="002E63F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4A9F" w:rsidRDefault="00704A9F" w:rsidP="00704A9F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704A9F" w:rsidRPr="002E63F1" w:rsidRDefault="00704A9F" w:rsidP="002E63F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Факт </w:t>
            </w:r>
          </w:p>
        </w:tc>
      </w:tr>
      <w:tr w:rsidR="00704A9F" w:rsidRPr="002E63F1" w:rsidTr="00251795">
        <w:trPr>
          <w:trHeight w:val="435"/>
        </w:trPr>
        <w:tc>
          <w:tcPr>
            <w:tcW w:w="9787" w:type="dxa"/>
            <w:gridSpan w:val="4"/>
          </w:tcPr>
          <w:p w:rsidR="00704A9F" w:rsidRPr="00704A9F" w:rsidRDefault="00704A9F" w:rsidP="00E22FB5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spacing w:after="0" w:line="240" w:lineRule="auto"/>
              <w:ind w:right="22"/>
              <w:jc w:val="both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 xml:space="preserve">                              Тема раздела. </w:t>
            </w:r>
            <w:r w:rsidRPr="00704A9F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>Введение</w:t>
            </w:r>
            <w:r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>(1час)</w:t>
            </w:r>
          </w:p>
        </w:tc>
      </w:tr>
      <w:tr w:rsidR="00704A9F" w:rsidRPr="002E63F1" w:rsidTr="00704A9F">
        <w:trPr>
          <w:trHeight w:val="147"/>
        </w:trPr>
        <w:tc>
          <w:tcPr>
            <w:tcW w:w="1156" w:type="dxa"/>
          </w:tcPr>
          <w:p w:rsidR="00704A9F" w:rsidRPr="002E63F1" w:rsidRDefault="00704A9F" w:rsidP="002E63F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6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5" w:type="dxa"/>
          </w:tcPr>
          <w:p w:rsidR="00704A9F" w:rsidRPr="00704A9F" w:rsidRDefault="00704A9F" w:rsidP="002E63F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4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Чтение </w:t>
            </w:r>
            <w:r w:rsidR="001174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04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любимое занятие.</w:t>
            </w:r>
          </w:p>
        </w:tc>
        <w:tc>
          <w:tcPr>
            <w:tcW w:w="1134" w:type="dxa"/>
          </w:tcPr>
          <w:p w:rsidR="00704A9F" w:rsidRPr="00704A9F" w:rsidRDefault="00704A9F" w:rsidP="002E63F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704A9F" w:rsidRPr="00704A9F" w:rsidRDefault="00704A9F" w:rsidP="002E63F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A9F" w:rsidRPr="002E63F1" w:rsidTr="00FC6801">
        <w:trPr>
          <w:trHeight w:val="147"/>
        </w:trPr>
        <w:tc>
          <w:tcPr>
            <w:tcW w:w="9787" w:type="dxa"/>
            <w:gridSpan w:val="4"/>
          </w:tcPr>
          <w:p w:rsidR="00704A9F" w:rsidRPr="00704A9F" w:rsidRDefault="00704A9F" w:rsidP="002E63F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 xml:space="preserve">                              Тема раздела</w:t>
            </w:r>
            <w:proofErr w:type="gramStart"/>
            <w:r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>.</w:t>
            </w:r>
            <w:r w:rsidRPr="00704A9F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>У</w:t>
            </w:r>
            <w:proofErr w:type="gramEnd"/>
            <w:r w:rsidRPr="00704A9F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>стное народное творчество</w:t>
            </w:r>
            <w:r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>(1час)</w:t>
            </w:r>
          </w:p>
        </w:tc>
      </w:tr>
      <w:tr w:rsidR="00704A9F" w:rsidRPr="002E63F1" w:rsidTr="00704A9F">
        <w:trPr>
          <w:trHeight w:val="147"/>
        </w:trPr>
        <w:tc>
          <w:tcPr>
            <w:tcW w:w="1156" w:type="dxa"/>
          </w:tcPr>
          <w:p w:rsidR="00704A9F" w:rsidRPr="002E63F1" w:rsidRDefault="00704A9F" w:rsidP="002E63F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6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5" w:type="dxa"/>
          </w:tcPr>
          <w:p w:rsidR="00704A9F" w:rsidRPr="002E63F1" w:rsidRDefault="00704A9F" w:rsidP="002E63F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E6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«Что за прелесть эти сказки!» </w:t>
            </w:r>
            <w:r w:rsidRPr="00704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Русские народные сказ</w:t>
            </w:r>
            <w:proofErr w:type="spellStart"/>
            <w:r w:rsidRPr="002E63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ки</w:t>
            </w:r>
            <w:proofErr w:type="spellEnd"/>
            <w:r w:rsidRPr="002E63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34" w:type="dxa"/>
          </w:tcPr>
          <w:p w:rsidR="00704A9F" w:rsidRPr="002E63F1" w:rsidRDefault="00704A9F" w:rsidP="002E63F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32" w:type="dxa"/>
          </w:tcPr>
          <w:p w:rsidR="00704A9F" w:rsidRPr="002E63F1" w:rsidRDefault="00704A9F" w:rsidP="002E63F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704A9F" w:rsidRPr="002E63F1" w:rsidTr="00141E67">
        <w:trPr>
          <w:trHeight w:val="147"/>
        </w:trPr>
        <w:tc>
          <w:tcPr>
            <w:tcW w:w="9787" w:type="dxa"/>
            <w:gridSpan w:val="4"/>
          </w:tcPr>
          <w:p w:rsidR="00704A9F" w:rsidRPr="00704A9F" w:rsidRDefault="00704A9F" w:rsidP="002E63F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               Тема раздела</w:t>
            </w:r>
            <w:proofErr w:type="gram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роизведения поэтов и </w:t>
            </w:r>
            <w:r w:rsidRPr="00704A9F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писателей </w:t>
            </w:r>
            <w:r w:rsidRPr="002E63F1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XIX</w:t>
            </w:r>
            <w:r w:rsidRPr="00704A9F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века. </w:t>
            </w:r>
            <w:r w:rsidRPr="00704A9F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04A9F" w:rsidRPr="002E63F1" w:rsidTr="00704A9F">
        <w:trPr>
          <w:trHeight w:val="147"/>
        </w:trPr>
        <w:tc>
          <w:tcPr>
            <w:tcW w:w="1156" w:type="dxa"/>
          </w:tcPr>
          <w:p w:rsidR="00704A9F" w:rsidRPr="002E63F1" w:rsidRDefault="00704A9F" w:rsidP="002E63F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6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5" w:type="dxa"/>
          </w:tcPr>
          <w:p w:rsidR="00704A9F" w:rsidRPr="00704A9F" w:rsidRDefault="00704A9F" w:rsidP="002E63F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4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Басни И.А.Крылова</w:t>
            </w:r>
            <w:r w:rsidR="001174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704A9F" w:rsidRPr="00704A9F" w:rsidRDefault="00704A9F" w:rsidP="002E63F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704A9F" w:rsidRPr="00704A9F" w:rsidRDefault="00704A9F" w:rsidP="002E63F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A9F" w:rsidRPr="002E63F1" w:rsidTr="00704A9F">
        <w:trPr>
          <w:trHeight w:val="147"/>
        </w:trPr>
        <w:tc>
          <w:tcPr>
            <w:tcW w:w="1156" w:type="dxa"/>
          </w:tcPr>
          <w:p w:rsidR="00704A9F" w:rsidRPr="002E63F1" w:rsidRDefault="00704A9F" w:rsidP="002E63F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6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6465" w:type="dxa"/>
          </w:tcPr>
          <w:p w:rsidR="00704A9F" w:rsidRPr="002E63F1" w:rsidRDefault="00704A9F" w:rsidP="002E63F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6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М.Ю.Лермонтов. Сказка «Ашик-Кериб»</w:t>
            </w:r>
          </w:p>
        </w:tc>
        <w:tc>
          <w:tcPr>
            <w:tcW w:w="1134" w:type="dxa"/>
          </w:tcPr>
          <w:p w:rsidR="00704A9F" w:rsidRPr="002E63F1" w:rsidRDefault="00704A9F" w:rsidP="002E63F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704A9F" w:rsidRPr="002E63F1" w:rsidRDefault="00704A9F" w:rsidP="002E63F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A9F" w:rsidRPr="002E63F1" w:rsidTr="00704A9F">
        <w:trPr>
          <w:trHeight w:val="147"/>
        </w:trPr>
        <w:tc>
          <w:tcPr>
            <w:tcW w:w="1156" w:type="dxa"/>
          </w:tcPr>
          <w:p w:rsidR="00704A9F" w:rsidRPr="002E63F1" w:rsidRDefault="00704A9F" w:rsidP="002E63F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6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6465" w:type="dxa"/>
          </w:tcPr>
          <w:p w:rsidR="00704A9F" w:rsidRPr="002E63F1" w:rsidRDefault="00704A9F" w:rsidP="002E63F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E6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Н.В.Гоголь «Страшная месть». </w:t>
            </w:r>
            <w:proofErr w:type="spellStart"/>
            <w:r w:rsidRPr="002E63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Мир</w:t>
            </w:r>
            <w:proofErr w:type="spellEnd"/>
            <w:r w:rsidRPr="002E63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E63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вымысла</w:t>
            </w:r>
            <w:proofErr w:type="spellEnd"/>
            <w:r w:rsidRPr="002E63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2E63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фантастики</w:t>
            </w:r>
            <w:proofErr w:type="spellEnd"/>
            <w:r w:rsidRPr="002E63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34" w:type="dxa"/>
          </w:tcPr>
          <w:p w:rsidR="00704A9F" w:rsidRPr="002E63F1" w:rsidRDefault="00704A9F" w:rsidP="002E63F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32" w:type="dxa"/>
          </w:tcPr>
          <w:p w:rsidR="00704A9F" w:rsidRPr="002E63F1" w:rsidRDefault="00704A9F" w:rsidP="002E63F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704A9F" w:rsidRPr="002E63F1" w:rsidTr="00704A9F">
        <w:trPr>
          <w:trHeight w:val="147"/>
        </w:trPr>
        <w:tc>
          <w:tcPr>
            <w:tcW w:w="1156" w:type="dxa"/>
          </w:tcPr>
          <w:p w:rsidR="00704A9F" w:rsidRPr="002E63F1" w:rsidRDefault="00704A9F" w:rsidP="002E63F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6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6465" w:type="dxa"/>
          </w:tcPr>
          <w:p w:rsidR="00704A9F" w:rsidRPr="002E63F1" w:rsidRDefault="00704A9F" w:rsidP="002E63F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E6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Д.В.Григорович. «Гуттаперчевый мальчик». </w:t>
            </w:r>
            <w:proofErr w:type="spellStart"/>
            <w:r w:rsidRPr="002E63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Мир</w:t>
            </w:r>
            <w:proofErr w:type="spellEnd"/>
            <w:r w:rsidRPr="002E63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E63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детства</w:t>
            </w:r>
            <w:proofErr w:type="spellEnd"/>
            <w:r w:rsidRPr="002E63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34" w:type="dxa"/>
          </w:tcPr>
          <w:p w:rsidR="00704A9F" w:rsidRPr="002E63F1" w:rsidRDefault="00704A9F" w:rsidP="002E63F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32" w:type="dxa"/>
          </w:tcPr>
          <w:p w:rsidR="00704A9F" w:rsidRPr="002E63F1" w:rsidRDefault="00704A9F" w:rsidP="002E63F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704A9F" w:rsidRPr="002E63F1" w:rsidTr="00704A9F">
        <w:trPr>
          <w:trHeight w:val="147"/>
        </w:trPr>
        <w:tc>
          <w:tcPr>
            <w:tcW w:w="1156" w:type="dxa"/>
          </w:tcPr>
          <w:p w:rsidR="00704A9F" w:rsidRPr="002E63F1" w:rsidRDefault="00704A9F" w:rsidP="002E63F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6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65" w:type="dxa"/>
          </w:tcPr>
          <w:p w:rsidR="00704A9F" w:rsidRPr="002E63F1" w:rsidRDefault="00704A9F" w:rsidP="002E63F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E63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Любимые</w:t>
            </w:r>
            <w:proofErr w:type="spellEnd"/>
            <w:r w:rsidRPr="002E63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E63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стихотворения</w:t>
            </w:r>
            <w:proofErr w:type="spellEnd"/>
            <w:r w:rsidRPr="002E63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E63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поэтов</w:t>
            </w:r>
            <w:proofErr w:type="spellEnd"/>
            <w:r w:rsidRPr="002E63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19 </w:t>
            </w:r>
            <w:proofErr w:type="spellStart"/>
            <w:r w:rsidRPr="002E63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века</w:t>
            </w:r>
            <w:proofErr w:type="spellEnd"/>
            <w:r w:rsidRPr="002E63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34" w:type="dxa"/>
          </w:tcPr>
          <w:p w:rsidR="00704A9F" w:rsidRPr="002E63F1" w:rsidRDefault="00704A9F" w:rsidP="002E63F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32" w:type="dxa"/>
          </w:tcPr>
          <w:p w:rsidR="00704A9F" w:rsidRPr="002E63F1" w:rsidRDefault="00704A9F" w:rsidP="002E63F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704A9F" w:rsidRPr="002E63F1" w:rsidTr="00704A9F">
        <w:trPr>
          <w:trHeight w:val="147"/>
        </w:trPr>
        <w:tc>
          <w:tcPr>
            <w:tcW w:w="1156" w:type="dxa"/>
          </w:tcPr>
          <w:p w:rsidR="00704A9F" w:rsidRPr="002E63F1" w:rsidRDefault="00704A9F" w:rsidP="002E63F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6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65" w:type="dxa"/>
          </w:tcPr>
          <w:p w:rsidR="00704A9F" w:rsidRPr="002E63F1" w:rsidRDefault="00704A9F" w:rsidP="002E63F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6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Н.С.Лесков «Привидение в Инженерном замке».</w:t>
            </w:r>
          </w:p>
        </w:tc>
        <w:tc>
          <w:tcPr>
            <w:tcW w:w="1134" w:type="dxa"/>
          </w:tcPr>
          <w:p w:rsidR="00704A9F" w:rsidRPr="002E63F1" w:rsidRDefault="00704A9F" w:rsidP="002E63F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704A9F" w:rsidRPr="002E63F1" w:rsidRDefault="00704A9F" w:rsidP="002E63F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A9F" w:rsidRPr="002E63F1" w:rsidTr="00704A9F">
        <w:trPr>
          <w:trHeight w:val="147"/>
        </w:trPr>
        <w:tc>
          <w:tcPr>
            <w:tcW w:w="1156" w:type="dxa"/>
          </w:tcPr>
          <w:p w:rsidR="00704A9F" w:rsidRPr="002E63F1" w:rsidRDefault="00704A9F" w:rsidP="002E63F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6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6465" w:type="dxa"/>
          </w:tcPr>
          <w:p w:rsidR="00704A9F" w:rsidRPr="002E63F1" w:rsidRDefault="00704A9F" w:rsidP="002E63F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E63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А.Н.Островский</w:t>
            </w:r>
            <w:proofErr w:type="spellEnd"/>
            <w:r w:rsidRPr="002E63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2E63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Снегурочка</w:t>
            </w:r>
            <w:proofErr w:type="spellEnd"/>
            <w:r w:rsidRPr="002E63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».</w:t>
            </w:r>
          </w:p>
        </w:tc>
        <w:tc>
          <w:tcPr>
            <w:tcW w:w="1134" w:type="dxa"/>
          </w:tcPr>
          <w:p w:rsidR="00704A9F" w:rsidRPr="002E63F1" w:rsidRDefault="00704A9F" w:rsidP="002E63F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704A9F" w:rsidRPr="002E63F1" w:rsidRDefault="00704A9F" w:rsidP="002E63F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72B5" w:rsidRPr="002E63F1" w:rsidTr="003103C8">
        <w:trPr>
          <w:trHeight w:val="147"/>
        </w:trPr>
        <w:tc>
          <w:tcPr>
            <w:tcW w:w="9787" w:type="dxa"/>
            <w:gridSpan w:val="4"/>
          </w:tcPr>
          <w:p w:rsidR="007A72B5" w:rsidRPr="002E63F1" w:rsidRDefault="007A72B5" w:rsidP="002E63F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  Тема раздела. </w:t>
            </w:r>
            <w:r w:rsidRPr="007A72B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Произведенияя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поэтов и </w:t>
            </w:r>
            <w:r w:rsidRPr="007A72B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писателей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X</w:t>
            </w:r>
            <w:r w:rsidRPr="002E63F1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X</w:t>
            </w:r>
            <w:r w:rsidRPr="007A72B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века. </w:t>
            </w:r>
            <w:r w:rsidRPr="007A72B5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04A9F" w:rsidRPr="002E63F1" w:rsidTr="00704A9F">
        <w:trPr>
          <w:trHeight w:val="147"/>
        </w:trPr>
        <w:tc>
          <w:tcPr>
            <w:tcW w:w="1156" w:type="dxa"/>
          </w:tcPr>
          <w:p w:rsidR="00704A9F" w:rsidRPr="002E63F1" w:rsidRDefault="00704A9F" w:rsidP="002E63F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6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6465" w:type="dxa"/>
          </w:tcPr>
          <w:p w:rsidR="00704A9F" w:rsidRPr="002E63F1" w:rsidRDefault="00704A9F" w:rsidP="002E63F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6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Н.Тэффи. Тонкий юмор   рассказов. Герои рассказов.</w:t>
            </w:r>
          </w:p>
        </w:tc>
        <w:tc>
          <w:tcPr>
            <w:tcW w:w="1134" w:type="dxa"/>
          </w:tcPr>
          <w:p w:rsidR="00704A9F" w:rsidRPr="002E63F1" w:rsidRDefault="00704A9F" w:rsidP="002E63F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704A9F" w:rsidRPr="002E63F1" w:rsidRDefault="00704A9F" w:rsidP="002E63F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A9F" w:rsidRPr="002E63F1" w:rsidTr="00704A9F">
        <w:trPr>
          <w:trHeight w:val="147"/>
        </w:trPr>
        <w:tc>
          <w:tcPr>
            <w:tcW w:w="1156" w:type="dxa"/>
          </w:tcPr>
          <w:p w:rsidR="00704A9F" w:rsidRPr="002E63F1" w:rsidRDefault="00704A9F" w:rsidP="002E63F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6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6465" w:type="dxa"/>
          </w:tcPr>
          <w:p w:rsidR="00704A9F" w:rsidRPr="002E63F1" w:rsidRDefault="00704A9F" w:rsidP="002E63F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6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М.Горький. «Сказки об Италии». «Дети Пармы» и др.</w:t>
            </w:r>
          </w:p>
        </w:tc>
        <w:tc>
          <w:tcPr>
            <w:tcW w:w="1134" w:type="dxa"/>
          </w:tcPr>
          <w:p w:rsidR="00704A9F" w:rsidRPr="002E63F1" w:rsidRDefault="00704A9F" w:rsidP="002E63F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704A9F" w:rsidRPr="002E63F1" w:rsidRDefault="00704A9F" w:rsidP="002E63F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A9F" w:rsidRPr="002E63F1" w:rsidTr="00704A9F">
        <w:trPr>
          <w:trHeight w:val="147"/>
        </w:trPr>
        <w:tc>
          <w:tcPr>
            <w:tcW w:w="1156" w:type="dxa"/>
          </w:tcPr>
          <w:p w:rsidR="00704A9F" w:rsidRPr="002E63F1" w:rsidRDefault="00704A9F" w:rsidP="002E63F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6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6465" w:type="dxa"/>
          </w:tcPr>
          <w:p w:rsidR="00704A9F" w:rsidRPr="002E63F1" w:rsidRDefault="00704A9F" w:rsidP="002E63F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6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А. И. Грин «Зеленая лампа».  </w:t>
            </w:r>
          </w:p>
        </w:tc>
        <w:tc>
          <w:tcPr>
            <w:tcW w:w="1134" w:type="dxa"/>
          </w:tcPr>
          <w:p w:rsidR="00704A9F" w:rsidRPr="002E63F1" w:rsidRDefault="00704A9F" w:rsidP="002E63F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704A9F" w:rsidRPr="002E63F1" w:rsidRDefault="00704A9F" w:rsidP="002E63F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A9F" w:rsidRPr="002E63F1" w:rsidTr="00704A9F">
        <w:trPr>
          <w:trHeight w:val="147"/>
        </w:trPr>
        <w:tc>
          <w:tcPr>
            <w:tcW w:w="1156" w:type="dxa"/>
          </w:tcPr>
          <w:p w:rsidR="00704A9F" w:rsidRPr="002E63F1" w:rsidRDefault="00704A9F" w:rsidP="002E63F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6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65" w:type="dxa"/>
          </w:tcPr>
          <w:p w:rsidR="00704A9F" w:rsidRPr="002E63F1" w:rsidRDefault="00704A9F" w:rsidP="002E63F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6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Любимые стихотворения русских поэтов 20 века.</w:t>
            </w:r>
          </w:p>
        </w:tc>
        <w:tc>
          <w:tcPr>
            <w:tcW w:w="1134" w:type="dxa"/>
          </w:tcPr>
          <w:p w:rsidR="00704A9F" w:rsidRPr="002E63F1" w:rsidRDefault="00704A9F" w:rsidP="002E63F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704A9F" w:rsidRPr="002E63F1" w:rsidRDefault="00704A9F" w:rsidP="002E63F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A9F" w:rsidRPr="002E63F1" w:rsidTr="00704A9F">
        <w:trPr>
          <w:trHeight w:val="147"/>
        </w:trPr>
        <w:tc>
          <w:tcPr>
            <w:tcW w:w="1156" w:type="dxa"/>
          </w:tcPr>
          <w:p w:rsidR="00704A9F" w:rsidRPr="002E63F1" w:rsidRDefault="00704A9F" w:rsidP="002E63F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6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6465" w:type="dxa"/>
          </w:tcPr>
          <w:p w:rsidR="00704A9F" w:rsidRPr="002E63F1" w:rsidRDefault="00704A9F" w:rsidP="002E63F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6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И.С. Соколов-Микитов «Зима».</w:t>
            </w:r>
          </w:p>
        </w:tc>
        <w:tc>
          <w:tcPr>
            <w:tcW w:w="1134" w:type="dxa"/>
          </w:tcPr>
          <w:p w:rsidR="00704A9F" w:rsidRPr="002E63F1" w:rsidRDefault="00704A9F" w:rsidP="002E63F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704A9F" w:rsidRPr="002E63F1" w:rsidRDefault="00704A9F" w:rsidP="002E63F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A9F" w:rsidRPr="002E63F1" w:rsidTr="00704A9F">
        <w:trPr>
          <w:trHeight w:val="147"/>
        </w:trPr>
        <w:tc>
          <w:tcPr>
            <w:tcW w:w="1156" w:type="dxa"/>
          </w:tcPr>
          <w:p w:rsidR="00704A9F" w:rsidRPr="002E63F1" w:rsidRDefault="00704A9F" w:rsidP="002E63F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6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6465" w:type="dxa"/>
          </w:tcPr>
          <w:p w:rsidR="00704A9F" w:rsidRPr="002E63F1" w:rsidRDefault="00704A9F" w:rsidP="002E63F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6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П.П.Бажов «Каменный цветок».</w:t>
            </w:r>
          </w:p>
        </w:tc>
        <w:tc>
          <w:tcPr>
            <w:tcW w:w="1134" w:type="dxa"/>
          </w:tcPr>
          <w:p w:rsidR="00704A9F" w:rsidRPr="002E63F1" w:rsidRDefault="00704A9F" w:rsidP="002E63F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704A9F" w:rsidRPr="002E63F1" w:rsidRDefault="00704A9F" w:rsidP="002E63F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A9F" w:rsidRPr="002E63F1" w:rsidTr="00704A9F">
        <w:trPr>
          <w:trHeight w:val="147"/>
        </w:trPr>
        <w:tc>
          <w:tcPr>
            <w:tcW w:w="1156" w:type="dxa"/>
          </w:tcPr>
          <w:p w:rsidR="00704A9F" w:rsidRPr="002E63F1" w:rsidRDefault="00704A9F" w:rsidP="002E63F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6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6465" w:type="dxa"/>
          </w:tcPr>
          <w:p w:rsidR="00704A9F" w:rsidRPr="002E63F1" w:rsidRDefault="00704A9F" w:rsidP="002E63F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6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М.М. Пришвин. Рассказы о природе.</w:t>
            </w:r>
          </w:p>
        </w:tc>
        <w:tc>
          <w:tcPr>
            <w:tcW w:w="1134" w:type="dxa"/>
          </w:tcPr>
          <w:p w:rsidR="00704A9F" w:rsidRPr="002E63F1" w:rsidRDefault="00704A9F" w:rsidP="002E63F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704A9F" w:rsidRPr="002E63F1" w:rsidRDefault="00704A9F" w:rsidP="002E63F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A9F" w:rsidRPr="002E63F1" w:rsidTr="00704A9F">
        <w:trPr>
          <w:trHeight w:val="147"/>
        </w:trPr>
        <w:tc>
          <w:tcPr>
            <w:tcW w:w="1156" w:type="dxa"/>
          </w:tcPr>
          <w:p w:rsidR="00704A9F" w:rsidRPr="002E63F1" w:rsidRDefault="00704A9F" w:rsidP="002E63F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6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6465" w:type="dxa"/>
          </w:tcPr>
          <w:p w:rsidR="00704A9F" w:rsidRPr="002E63F1" w:rsidRDefault="00704A9F" w:rsidP="002E63F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E63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К.Г.Паустовский</w:t>
            </w:r>
            <w:proofErr w:type="spellEnd"/>
            <w:r w:rsidRPr="002E63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2E63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Телеграмма</w:t>
            </w:r>
            <w:proofErr w:type="spellEnd"/>
            <w:r w:rsidRPr="002E63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».</w:t>
            </w:r>
          </w:p>
        </w:tc>
        <w:tc>
          <w:tcPr>
            <w:tcW w:w="1134" w:type="dxa"/>
          </w:tcPr>
          <w:p w:rsidR="00704A9F" w:rsidRPr="002E63F1" w:rsidRDefault="00704A9F" w:rsidP="002E63F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32" w:type="dxa"/>
          </w:tcPr>
          <w:p w:rsidR="00704A9F" w:rsidRPr="002E63F1" w:rsidRDefault="00704A9F" w:rsidP="002E63F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704A9F" w:rsidRPr="002E63F1" w:rsidTr="00704A9F">
        <w:trPr>
          <w:trHeight w:val="1270"/>
        </w:trPr>
        <w:tc>
          <w:tcPr>
            <w:tcW w:w="1156" w:type="dxa"/>
          </w:tcPr>
          <w:p w:rsidR="00704A9F" w:rsidRPr="002E63F1" w:rsidRDefault="00704A9F" w:rsidP="002E63F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6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6465" w:type="dxa"/>
          </w:tcPr>
          <w:p w:rsidR="00704A9F" w:rsidRPr="002E63F1" w:rsidRDefault="00704A9F" w:rsidP="002E63F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6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В.П.Астафьев. «Белогрудка», «Зачем я убил коростеля?»</w:t>
            </w:r>
          </w:p>
        </w:tc>
        <w:tc>
          <w:tcPr>
            <w:tcW w:w="1134" w:type="dxa"/>
          </w:tcPr>
          <w:p w:rsidR="00704A9F" w:rsidRPr="002E63F1" w:rsidRDefault="00704A9F" w:rsidP="002E63F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704A9F" w:rsidRPr="002E63F1" w:rsidRDefault="00704A9F" w:rsidP="002E63F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A9F" w:rsidRPr="002E63F1" w:rsidTr="001174AC">
        <w:trPr>
          <w:trHeight w:val="1271"/>
        </w:trPr>
        <w:tc>
          <w:tcPr>
            <w:tcW w:w="1156" w:type="dxa"/>
          </w:tcPr>
          <w:p w:rsidR="00704A9F" w:rsidRPr="002E63F1" w:rsidRDefault="00704A9F" w:rsidP="002E63F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6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31-32</w:t>
            </w:r>
          </w:p>
        </w:tc>
        <w:tc>
          <w:tcPr>
            <w:tcW w:w="6465" w:type="dxa"/>
          </w:tcPr>
          <w:p w:rsidR="00704A9F" w:rsidRPr="002E63F1" w:rsidRDefault="00704A9F" w:rsidP="002E63F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6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 творчеством А.Костюнина. Рассказ «Рукавичка»</w:t>
            </w:r>
            <w:r w:rsidR="001174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704A9F" w:rsidRPr="002E63F1" w:rsidRDefault="00704A9F" w:rsidP="002E63F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704A9F" w:rsidRPr="002E63F1" w:rsidRDefault="00704A9F" w:rsidP="002E63F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A9F" w:rsidRPr="002E63F1" w:rsidTr="00704A9F">
        <w:trPr>
          <w:trHeight w:val="995"/>
        </w:trPr>
        <w:tc>
          <w:tcPr>
            <w:tcW w:w="1156" w:type="dxa"/>
          </w:tcPr>
          <w:p w:rsidR="00704A9F" w:rsidRPr="002E63F1" w:rsidRDefault="00704A9F" w:rsidP="002E63F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6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465" w:type="dxa"/>
          </w:tcPr>
          <w:p w:rsidR="00704A9F" w:rsidRPr="001174AC" w:rsidRDefault="00704A9F" w:rsidP="002E63F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63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А. </w:t>
            </w:r>
            <w:proofErr w:type="spellStart"/>
            <w:r w:rsidRPr="002E63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Костюнин</w:t>
            </w:r>
            <w:proofErr w:type="spellEnd"/>
            <w:r w:rsidRPr="002E63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2E63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Рассказ</w:t>
            </w:r>
            <w:proofErr w:type="spellEnd"/>
            <w:r w:rsidRPr="002E63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2E63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Сострадание</w:t>
            </w:r>
            <w:proofErr w:type="spellEnd"/>
            <w:r w:rsidRPr="002E63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»</w:t>
            </w:r>
            <w:r w:rsidR="001174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704A9F" w:rsidRPr="002E63F1" w:rsidRDefault="00704A9F" w:rsidP="002E63F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32" w:type="dxa"/>
          </w:tcPr>
          <w:p w:rsidR="00704A9F" w:rsidRPr="002E63F1" w:rsidRDefault="00704A9F" w:rsidP="002E63F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704A9F" w:rsidRPr="002E63F1" w:rsidTr="001174AC">
        <w:trPr>
          <w:trHeight w:val="1270"/>
        </w:trPr>
        <w:tc>
          <w:tcPr>
            <w:tcW w:w="1156" w:type="dxa"/>
          </w:tcPr>
          <w:p w:rsidR="00704A9F" w:rsidRPr="002E63F1" w:rsidRDefault="00704A9F" w:rsidP="002E63F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6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465" w:type="dxa"/>
          </w:tcPr>
          <w:p w:rsidR="00704A9F" w:rsidRPr="002E63F1" w:rsidRDefault="00704A9F" w:rsidP="002E63F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63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Поэты Прибитюжья. Творчество поэтов и писателей земли  Аннинской.</w:t>
            </w:r>
            <w:r w:rsidR="001174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Сотавление проектов.</w:t>
            </w:r>
          </w:p>
        </w:tc>
        <w:tc>
          <w:tcPr>
            <w:tcW w:w="1134" w:type="dxa"/>
          </w:tcPr>
          <w:p w:rsidR="00704A9F" w:rsidRPr="002E63F1" w:rsidRDefault="00704A9F" w:rsidP="002E63F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704A9F" w:rsidRPr="002E63F1" w:rsidRDefault="00704A9F" w:rsidP="002E63F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4AC" w:rsidRPr="002E63F1" w:rsidTr="001174AC">
        <w:trPr>
          <w:trHeight w:val="1131"/>
        </w:trPr>
        <w:tc>
          <w:tcPr>
            <w:tcW w:w="1156" w:type="dxa"/>
          </w:tcPr>
          <w:p w:rsidR="001174AC" w:rsidRPr="002E63F1" w:rsidRDefault="001174AC" w:rsidP="002E63F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465" w:type="dxa"/>
          </w:tcPr>
          <w:p w:rsidR="001174AC" w:rsidRPr="002E63F1" w:rsidRDefault="001174AC" w:rsidP="002E63F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1134" w:type="dxa"/>
          </w:tcPr>
          <w:p w:rsidR="001174AC" w:rsidRPr="002E63F1" w:rsidRDefault="001174AC" w:rsidP="002E63F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1174AC" w:rsidRPr="002E63F1" w:rsidRDefault="001174AC" w:rsidP="002E63F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A4DCE" w:rsidRDefault="009A4DC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A4DCE" w:rsidRDefault="009A4DC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A4DCE" w:rsidRDefault="0039549C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9A4DCE" w:rsidRDefault="007A72B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A72B5" w:rsidRDefault="007A72B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72B5" w:rsidRDefault="007A72B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72B5" w:rsidRDefault="007A72B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72B5" w:rsidRDefault="007A72B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72B5" w:rsidRDefault="007A72B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72B5" w:rsidRDefault="007A72B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72B5" w:rsidRDefault="007A72B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72B5" w:rsidRDefault="007A72B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72B5" w:rsidRDefault="007A72B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72B5" w:rsidRDefault="007A72B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72B5" w:rsidRDefault="007A72B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72B5" w:rsidRDefault="007A72B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72B5" w:rsidRDefault="007A72B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72B5" w:rsidRDefault="007A72B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72B5" w:rsidRDefault="007A72B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72B5" w:rsidRDefault="007A72B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72B5" w:rsidRDefault="007A72B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72B5" w:rsidRDefault="007A72B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72B5" w:rsidRDefault="007A72B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74AC" w:rsidRDefault="001174AC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72B5" w:rsidRDefault="007A72B5" w:rsidP="007A72B5">
      <w:pPr>
        <w:suppressAutoHyphens/>
        <w:autoSpaceDE w:val="0"/>
        <w:autoSpaceDN w:val="0"/>
        <w:jc w:val="center"/>
        <w:rPr>
          <w:rFonts w:ascii="Times New Roman" w:eastAsia="Times New Roman" w:hAnsi="Times New Roman" w:cs="Times New Roman CYR"/>
          <w:sz w:val="24"/>
          <w:szCs w:val="24"/>
        </w:rPr>
      </w:pPr>
      <w:r>
        <w:rPr>
          <w:rFonts w:ascii="Times New Roman" w:eastAsia="Times New Roman" w:hAnsi="Times New Roman" w:cs="Times New Roman CYR"/>
          <w:sz w:val="24"/>
          <w:szCs w:val="24"/>
        </w:rPr>
        <w:t>Лист корректировки.</w:t>
      </w:r>
    </w:p>
    <w:p w:rsidR="007A72B5" w:rsidRDefault="007A72B5" w:rsidP="007A72B5">
      <w:pPr>
        <w:suppressAutoHyphens/>
        <w:autoSpaceDE w:val="0"/>
        <w:autoSpaceDN w:val="0"/>
        <w:jc w:val="center"/>
        <w:rPr>
          <w:rFonts w:ascii="Times New Roman" w:eastAsia="Times New Roman" w:hAnsi="Times New Roman" w:cs="Times New Roman CYR"/>
          <w:sz w:val="24"/>
          <w:szCs w:val="24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4A0"/>
      </w:tblPr>
      <w:tblGrid>
        <w:gridCol w:w="764"/>
        <w:gridCol w:w="1985"/>
        <w:gridCol w:w="1134"/>
        <w:gridCol w:w="1984"/>
        <w:gridCol w:w="1418"/>
        <w:gridCol w:w="2126"/>
      </w:tblGrid>
      <w:tr w:rsidR="007A72B5" w:rsidTr="00E22FB5">
        <w:trPr>
          <w:trHeight w:val="1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A72B5" w:rsidRDefault="007A72B5" w:rsidP="00E22FB5">
            <w:pPr>
              <w:widowControl w:val="0"/>
              <w:suppressLineNumbers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Calibri"/>
                <w:lang w:val="en-US"/>
              </w:rPr>
            </w:pPr>
            <w:r>
              <w:rPr>
                <w:rFonts w:ascii="Times New Roman" w:eastAsia="Times New Roman" w:hAnsi="Times New Roman" w:cs="Times New Roman CYR"/>
                <w:sz w:val="24"/>
                <w:szCs w:val="24"/>
              </w:rPr>
              <w:t>Учебная четверть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A72B5" w:rsidRDefault="007A72B5" w:rsidP="00E22FB5">
            <w:pPr>
              <w:widowControl w:val="0"/>
              <w:suppressLineNumbers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Calibri"/>
                <w:lang w:val="en-US"/>
              </w:rPr>
            </w:pPr>
            <w:r>
              <w:rPr>
                <w:rFonts w:ascii="Times New Roman" w:eastAsia="Times New Roman" w:hAnsi="Times New Roman" w:cs="Times New Roman CYR"/>
                <w:sz w:val="24"/>
                <w:szCs w:val="24"/>
              </w:rPr>
              <w:t>Название раздела, темы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A72B5" w:rsidRDefault="007A72B5" w:rsidP="00E22FB5">
            <w:pPr>
              <w:widowControl w:val="0"/>
              <w:suppressLineNumbers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Calibri"/>
                <w:lang w:val="en-US"/>
              </w:rPr>
            </w:pPr>
            <w:r>
              <w:rPr>
                <w:rFonts w:ascii="Times New Roman" w:eastAsia="Times New Roman" w:hAnsi="Times New Roman" w:cs="Times New Roman CYR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A72B5" w:rsidRDefault="007A72B5" w:rsidP="00E22FB5">
            <w:pPr>
              <w:widowControl w:val="0"/>
              <w:suppressLineNumbers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Calibri"/>
                <w:lang w:val="en-US"/>
              </w:rPr>
            </w:pPr>
            <w:r>
              <w:rPr>
                <w:rFonts w:ascii="Times New Roman" w:eastAsia="Times New Roman" w:hAnsi="Times New Roman" w:cs="Times New Roman CYR"/>
                <w:sz w:val="24"/>
                <w:szCs w:val="24"/>
              </w:rPr>
              <w:t>Причина корректировки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A72B5" w:rsidRDefault="007A72B5" w:rsidP="00E22FB5">
            <w:pPr>
              <w:widowControl w:val="0"/>
              <w:suppressLineNumbers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Calibri"/>
                <w:lang w:val="en-US"/>
              </w:rPr>
            </w:pPr>
            <w:r>
              <w:rPr>
                <w:rFonts w:ascii="Times New Roman" w:eastAsia="Times New Roman" w:hAnsi="Times New Roman" w:cs="Times New Roman CYR"/>
                <w:sz w:val="24"/>
                <w:szCs w:val="24"/>
              </w:rPr>
              <w:t xml:space="preserve">Дата проведения по факту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A72B5" w:rsidRDefault="007A72B5" w:rsidP="00E22FB5">
            <w:pPr>
              <w:widowControl w:val="0"/>
              <w:suppressLineNumbers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Calibri"/>
                <w:lang w:val="en-US"/>
              </w:rPr>
            </w:pPr>
            <w:r>
              <w:rPr>
                <w:rFonts w:ascii="Times New Roman" w:eastAsia="Times New Roman" w:hAnsi="Times New Roman" w:cs="Times New Roman CYR"/>
                <w:sz w:val="24"/>
                <w:szCs w:val="24"/>
              </w:rPr>
              <w:t>Корректирующие мероприятия</w:t>
            </w:r>
          </w:p>
        </w:tc>
      </w:tr>
      <w:tr w:rsidR="007A72B5" w:rsidTr="00E22FB5">
        <w:trPr>
          <w:trHeight w:val="1"/>
        </w:trPr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A72B5" w:rsidRDefault="007A72B5" w:rsidP="00E22FB5">
            <w:pPr>
              <w:widowControl w:val="0"/>
              <w:suppressLineNumbers/>
              <w:suppressAutoHyphens/>
              <w:autoSpaceDE w:val="0"/>
              <w:autoSpaceDN w:val="0"/>
              <w:jc w:val="center"/>
              <w:rPr>
                <w:rFonts w:ascii="Times New Roman" w:eastAsiaTheme="minorHAnsi" w:hAnsi="Times New Roman"/>
                <w:sz w:val="26"/>
                <w:szCs w:val="26"/>
                <w:lang w:val="en-US"/>
              </w:rPr>
            </w:pPr>
          </w:p>
          <w:p w:rsidR="007A72B5" w:rsidRDefault="007A72B5" w:rsidP="00E22FB5">
            <w:pPr>
              <w:widowControl w:val="0"/>
              <w:suppressLineNumbers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Calibri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A72B5" w:rsidRDefault="007A72B5" w:rsidP="00E22FB5">
            <w:pPr>
              <w:widowControl w:val="0"/>
              <w:suppressLineNumbers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Calibr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A72B5" w:rsidRDefault="007A72B5" w:rsidP="00E22FB5">
            <w:pPr>
              <w:widowControl w:val="0"/>
              <w:suppressLineNumbers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Calibri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A72B5" w:rsidRDefault="007A72B5" w:rsidP="00E22FB5">
            <w:pPr>
              <w:widowControl w:val="0"/>
              <w:suppressLineNumbers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Calibri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A72B5" w:rsidRDefault="007A72B5" w:rsidP="00E22FB5">
            <w:pPr>
              <w:widowControl w:val="0"/>
              <w:suppressLineNumbers/>
              <w:suppressAutoHyphens/>
              <w:autoSpaceDE w:val="0"/>
              <w:autoSpaceDN w:val="0"/>
              <w:rPr>
                <w:rFonts w:ascii="Times New Roman" w:eastAsia="Times New Roman" w:hAnsi="Times New Roman" w:cs="Calibri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72B5" w:rsidRDefault="007A72B5" w:rsidP="00E22FB5">
            <w:pPr>
              <w:widowControl w:val="0"/>
              <w:suppressLineNumbers/>
              <w:suppressAutoHyphens/>
              <w:autoSpaceDE w:val="0"/>
              <w:autoSpaceDN w:val="0"/>
              <w:rPr>
                <w:rFonts w:ascii="Times New Roman" w:eastAsia="Times New Roman" w:hAnsi="Times New Roman" w:cs="Calibri"/>
                <w:lang w:val="en-US"/>
              </w:rPr>
            </w:pPr>
          </w:p>
        </w:tc>
      </w:tr>
      <w:tr w:rsidR="007A72B5" w:rsidTr="00E22FB5">
        <w:trPr>
          <w:trHeight w:val="1"/>
        </w:trPr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A72B5" w:rsidRDefault="007A72B5" w:rsidP="00E22FB5">
            <w:pPr>
              <w:widowControl w:val="0"/>
              <w:suppressLineNumbers/>
              <w:suppressAutoHyphens/>
              <w:autoSpaceDE w:val="0"/>
              <w:autoSpaceDN w:val="0"/>
              <w:jc w:val="center"/>
              <w:rPr>
                <w:rFonts w:ascii="Times New Roman" w:eastAsiaTheme="minorHAnsi" w:hAnsi="Times New Roman"/>
                <w:sz w:val="26"/>
                <w:szCs w:val="26"/>
                <w:lang w:val="en-US"/>
              </w:rPr>
            </w:pPr>
          </w:p>
          <w:p w:rsidR="007A72B5" w:rsidRDefault="007A72B5" w:rsidP="00E22FB5">
            <w:pPr>
              <w:widowControl w:val="0"/>
              <w:suppressLineNumbers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Calibri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A72B5" w:rsidRDefault="007A72B5" w:rsidP="00E22FB5">
            <w:pPr>
              <w:widowControl w:val="0"/>
              <w:suppressLineNumbers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Calibr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A72B5" w:rsidRDefault="007A72B5" w:rsidP="00E22FB5">
            <w:pPr>
              <w:widowControl w:val="0"/>
              <w:suppressLineNumbers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Calibri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A72B5" w:rsidRDefault="007A72B5" w:rsidP="00E22FB5">
            <w:pPr>
              <w:widowControl w:val="0"/>
              <w:suppressLineNumbers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Calibri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A72B5" w:rsidRDefault="007A72B5" w:rsidP="00E22FB5">
            <w:pPr>
              <w:widowControl w:val="0"/>
              <w:suppressLineNumbers/>
              <w:suppressAutoHyphens/>
              <w:autoSpaceDE w:val="0"/>
              <w:autoSpaceDN w:val="0"/>
              <w:rPr>
                <w:rFonts w:ascii="Times New Roman" w:eastAsia="Times New Roman" w:hAnsi="Times New Roman" w:cs="Calibri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72B5" w:rsidRDefault="007A72B5" w:rsidP="00E22FB5">
            <w:pPr>
              <w:widowControl w:val="0"/>
              <w:suppressLineNumbers/>
              <w:suppressAutoHyphens/>
              <w:autoSpaceDE w:val="0"/>
              <w:autoSpaceDN w:val="0"/>
              <w:rPr>
                <w:rFonts w:ascii="Times New Roman" w:eastAsia="Times New Roman" w:hAnsi="Times New Roman" w:cs="Calibri"/>
                <w:lang w:val="en-US"/>
              </w:rPr>
            </w:pPr>
          </w:p>
        </w:tc>
      </w:tr>
      <w:tr w:rsidR="007A72B5" w:rsidTr="00E22FB5">
        <w:trPr>
          <w:trHeight w:val="1"/>
        </w:trPr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A72B5" w:rsidRDefault="007A72B5" w:rsidP="00E22FB5">
            <w:pPr>
              <w:widowControl w:val="0"/>
              <w:suppressLineNumbers/>
              <w:suppressAutoHyphens/>
              <w:autoSpaceDE w:val="0"/>
              <w:autoSpaceDN w:val="0"/>
              <w:jc w:val="center"/>
              <w:rPr>
                <w:rFonts w:ascii="Times New Roman" w:eastAsiaTheme="minorHAnsi" w:hAnsi="Times New Roman"/>
                <w:sz w:val="26"/>
                <w:szCs w:val="26"/>
                <w:lang w:val="en-US"/>
              </w:rPr>
            </w:pPr>
          </w:p>
          <w:p w:rsidR="007A72B5" w:rsidRDefault="007A72B5" w:rsidP="00E22FB5">
            <w:pPr>
              <w:widowControl w:val="0"/>
              <w:suppressLineNumbers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Calibri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A72B5" w:rsidRDefault="007A72B5" w:rsidP="00E22FB5">
            <w:pPr>
              <w:widowControl w:val="0"/>
              <w:suppressLineNumbers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Calibr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A72B5" w:rsidRDefault="007A72B5" w:rsidP="00E22FB5">
            <w:pPr>
              <w:widowControl w:val="0"/>
              <w:suppressLineNumbers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Calibri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A72B5" w:rsidRDefault="007A72B5" w:rsidP="00E22FB5">
            <w:pPr>
              <w:widowControl w:val="0"/>
              <w:suppressLineNumbers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Calibri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A72B5" w:rsidRDefault="007A72B5" w:rsidP="00E22FB5">
            <w:pPr>
              <w:widowControl w:val="0"/>
              <w:suppressLineNumbers/>
              <w:suppressAutoHyphens/>
              <w:autoSpaceDE w:val="0"/>
              <w:autoSpaceDN w:val="0"/>
              <w:rPr>
                <w:rFonts w:ascii="Times New Roman" w:eastAsia="Times New Roman" w:hAnsi="Times New Roman" w:cs="Calibri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72B5" w:rsidRDefault="007A72B5" w:rsidP="00E22FB5">
            <w:pPr>
              <w:widowControl w:val="0"/>
              <w:suppressLineNumbers/>
              <w:suppressAutoHyphens/>
              <w:autoSpaceDE w:val="0"/>
              <w:autoSpaceDN w:val="0"/>
              <w:rPr>
                <w:rFonts w:ascii="Times New Roman" w:eastAsia="Times New Roman" w:hAnsi="Times New Roman" w:cs="Calibri"/>
                <w:lang w:val="en-US"/>
              </w:rPr>
            </w:pPr>
          </w:p>
        </w:tc>
      </w:tr>
      <w:tr w:rsidR="007A72B5" w:rsidTr="00E22FB5">
        <w:trPr>
          <w:trHeight w:val="1"/>
        </w:trPr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A72B5" w:rsidRDefault="007A72B5" w:rsidP="00E22FB5">
            <w:pPr>
              <w:widowControl w:val="0"/>
              <w:suppressLineNumbers/>
              <w:suppressAutoHyphens/>
              <w:autoSpaceDE w:val="0"/>
              <w:autoSpaceDN w:val="0"/>
              <w:jc w:val="center"/>
              <w:rPr>
                <w:rFonts w:ascii="Times New Roman" w:eastAsiaTheme="minorHAnsi" w:hAnsi="Times New Roman"/>
                <w:sz w:val="26"/>
                <w:szCs w:val="26"/>
                <w:lang w:val="en-US"/>
              </w:rPr>
            </w:pPr>
          </w:p>
          <w:p w:rsidR="007A72B5" w:rsidRDefault="007A72B5" w:rsidP="00E22FB5">
            <w:pPr>
              <w:widowControl w:val="0"/>
              <w:suppressLineNumbers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Calibri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A72B5" w:rsidRDefault="007A72B5" w:rsidP="00E22FB5">
            <w:pPr>
              <w:widowControl w:val="0"/>
              <w:suppressLineNumbers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Calibr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A72B5" w:rsidRDefault="007A72B5" w:rsidP="00E22FB5">
            <w:pPr>
              <w:widowControl w:val="0"/>
              <w:suppressLineNumbers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Calibri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A72B5" w:rsidRDefault="007A72B5" w:rsidP="00E22FB5">
            <w:pPr>
              <w:widowControl w:val="0"/>
              <w:suppressLineNumbers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Calibri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A72B5" w:rsidRDefault="007A72B5" w:rsidP="00E22FB5">
            <w:pPr>
              <w:widowControl w:val="0"/>
              <w:suppressLineNumbers/>
              <w:suppressAutoHyphens/>
              <w:autoSpaceDE w:val="0"/>
              <w:autoSpaceDN w:val="0"/>
              <w:rPr>
                <w:rFonts w:ascii="Times New Roman" w:eastAsia="Times New Roman" w:hAnsi="Times New Roman" w:cs="Calibri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72B5" w:rsidRDefault="007A72B5" w:rsidP="00E22FB5">
            <w:pPr>
              <w:widowControl w:val="0"/>
              <w:suppressLineNumbers/>
              <w:suppressAutoHyphens/>
              <w:autoSpaceDE w:val="0"/>
              <w:autoSpaceDN w:val="0"/>
              <w:rPr>
                <w:rFonts w:ascii="Times New Roman" w:eastAsia="Times New Roman" w:hAnsi="Times New Roman" w:cs="Calibri"/>
                <w:lang w:val="en-US"/>
              </w:rPr>
            </w:pPr>
          </w:p>
        </w:tc>
      </w:tr>
      <w:tr w:rsidR="007A72B5" w:rsidTr="00E22FB5">
        <w:trPr>
          <w:trHeight w:val="1"/>
        </w:trPr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A72B5" w:rsidRDefault="007A72B5" w:rsidP="00E22FB5">
            <w:pPr>
              <w:widowControl w:val="0"/>
              <w:suppressLineNumbers/>
              <w:suppressAutoHyphens/>
              <w:autoSpaceDE w:val="0"/>
              <w:autoSpaceDN w:val="0"/>
              <w:jc w:val="center"/>
              <w:rPr>
                <w:rFonts w:ascii="Times New Roman" w:eastAsiaTheme="minorHAnsi" w:hAnsi="Times New Roman"/>
                <w:sz w:val="26"/>
                <w:szCs w:val="26"/>
                <w:lang w:val="en-US"/>
              </w:rPr>
            </w:pPr>
          </w:p>
          <w:p w:rsidR="007A72B5" w:rsidRDefault="007A72B5" w:rsidP="00E22FB5">
            <w:pPr>
              <w:widowControl w:val="0"/>
              <w:suppressLineNumbers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Calibri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A72B5" w:rsidRDefault="007A72B5" w:rsidP="00E22FB5">
            <w:pPr>
              <w:widowControl w:val="0"/>
              <w:suppressLineNumbers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Calibr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A72B5" w:rsidRDefault="007A72B5" w:rsidP="00E22FB5">
            <w:pPr>
              <w:widowControl w:val="0"/>
              <w:suppressLineNumbers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Calibri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A72B5" w:rsidRDefault="007A72B5" w:rsidP="00E22FB5">
            <w:pPr>
              <w:widowControl w:val="0"/>
              <w:suppressLineNumbers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Calibri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A72B5" w:rsidRDefault="007A72B5" w:rsidP="00E22FB5">
            <w:pPr>
              <w:widowControl w:val="0"/>
              <w:suppressLineNumbers/>
              <w:suppressAutoHyphens/>
              <w:autoSpaceDE w:val="0"/>
              <w:autoSpaceDN w:val="0"/>
              <w:rPr>
                <w:rFonts w:ascii="Times New Roman" w:eastAsia="Times New Roman" w:hAnsi="Times New Roman" w:cs="Calibri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72B5" w:rsidRDefault="007A72B5" w:rsidP="00E22FB5">
            <w:pPr>
              <w:widowControl w:val="0"/>
              <w:suppressLineNumbers/>
              <w:suppressAutoHyphens/>
              <w:autoSpaceDE w:val="0"/>
              <w:autoSpaceDN w:val="0"/>
              <w:rPr>
                <w:rFonts w:ascii="Times New Roman" w:eastAsia="Times New Roman" w:hAnsi="Times New Roman" w:cs="Calibri"/>
                <w:lang w:val="en-US"/>
              </w:rPr>
            </w:pPr>
          </w:p>
        </w:tc>
      </w:tr>
      <w:tr w:rsidR="007A72B5" w:rsidTr="00E22FB5">
        <w:trPr>
          <w:trHeight w:val="1"/>
        </w:trPr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A72B5" w:rsidRDefault="007A72B5" w:rsidP="00E22FB5">
            <w:pPr>
              <w:widowControl w:val="0"/>
              <w:suppressLineNumbers/>
              <w:suppressAutoHyphens/>
              <w:autoSpaceDE w:val="0"/>
              <w:autoSpaceDN w:val="0"/>
              <w:jc w:val="center"/>
              <w:rPr>
                <w:rFonts w:ascii="Times New Roman" w:eastAsiaTheme="minorHAnsi" w:hAnsi="Times New Roman"/>
                <w:sz w:val="26"/>
                <w:szCs w:val="26"/>
                <w:lang w:val="en-US"/>
              </w:rPr>
            </w:pPr>
          </w:p>
          <w:p w:rsidR="007A72B5" w:rsidRDefault="007A72B5" w:rsidP="00E22FB5">
            <w:pPr>
              <w:widowControl w:val="0"/>
              <w:suppressLineNumbers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Calibri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A72B5" w:rsidRDefault="007A72B5" w:rsidP="00E22FB5">
            <w:pPr>
              <w:widowControl w:val="0"/>
              <w:suppressLineNumbers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Calibr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A72B5" w:rsidRDefault="007A72B5" w:rsidP="00E22FB5">
            <w:pPr>
              <w:widowControl w:val="0"/>
              <w:suppressLineNumbers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Calibri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A72B5" w:rsidRDefault="007A72B5" w:rsidP="00E22FB5">
            <w:pPr>
              <w:widowControl w:val="0"/>
              <w:suppressLineNumbers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Calibri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A72B5" w:rsidRDefault="007A72B5" w:rsidP="00E22FB5">
            <w:pPr>
              <w:widowControl w:val="0"/>
              <w:suppressLineNumbers/>
              <w:suppressAutoHyphens/>
              <w:autoSpaceDE w:val="0"/>
              <w:autoSpaceDN w:val="0"/>
              <w:rPr>
                <w:rFonts w:ascii="Times New Roman" w:eastAsia="Times New Roman" w:hAnsi="Times New Roman" w:cs="Calibri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72B5" w:rsidRDefault="007A72B5" w:rsidP="00E22FB5">
            <w:pPr>
              <w:widowControl w:val="0"/>
              <w:suppressLineNumbers/>
              <w:suppressAutoHyphens/>
              <w:autoSpaceDE w:val="0"/>
              <w:autoSpaceDN w:val="0"/>
              <w:rPr>
                <w:rFonts w:ascii="Times New Roman" w:eastAsia="Times New Roman" w:hAnsi="Times New Roman" w:cs="Calibri"/>
                <w:lang w:val="en-US"/>
              </w:rPr>
            </w:pPr>
          </w:p>
        </w:tc>
      </w:tr>
      <w:tr w:rsidR="007A72B5" w:rsidTr="00E22FB5">
        <w:trPr>
          <w:trHeight w:val="1"/>
        </w:trPr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A72B5" w:rsidRDefault="007A72B5" w:rsidP="00E22FB5">
            <w:pPr>
              <w:widowControl w:val="0"/>
              <w:suppressLineNumbers/>
              <w:suppressAutoHyphens/>
              <w:autoSpaceDE w:val="0"/>
              <w:autoSpaceDN w:val="0"/>
              <w:jc w:val="center"/>
              <w:rPr>
                <w:rFonts w:ascii="Times New Roman" w:eastAsiaTheme="minorHAnsi" w:hAnsi="Times New Roman"/>
                <w:sz w:val="26"/>
                <w:szCs w:val="26"/>
                <w:lang w:val="en-US"/>
              </w:rPr>
            </w:pPr>
          </w:p>
          <w:p w:rsidR="007A72B5" w:rsidRDefault="007A72B5" w:rsidP="00E22FB5">
            <w:pPr>
              <w:widowControl w:val="0"/>
              <w:suppressLineNumbers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Calibri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A72B5" w:rsidRDefault="007A72B5" w:rsidP="00E22FB5">
            <w:pPr>
              <w:widowControl w:val="0"/>
              <w:suppressLineNumbers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Calibr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A72B5" w:rsidRDefault="007A72B5" w:rsidP="00E22FB5">
            <w:pPr>
              <w:widowControl w:val="0"/>
              <w:suppressLineNumbers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Calibri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A72B5" w:rsidRDefault="007A72B5" w:rsidP="00E22FB5">
            <w:pPr>
              <w:widowControl w:val="0"/>
              <w:suppressLineNumbers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Calibri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A72B5" w:rsidRDefault="007A72B5" w:rsidP="00E22FB5">
            <w:pPr>
              <w:widowControl w:val="0"/>
              <w:suppressLineNumbers/>
              <w:suppressAutoHyphens/>
              <w:autoSpaceDE w:val="0"/>
              <w:autoSpaceDN w:val="0"/>
              <w:rPr>
                <w:rFonts w:ascii="Times New Roman" w:eastAsia="Times New Roman" w:hAnsi="Times New Roman" w:cs="Calibri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72B5" w:rsidRDefault="007A72B5" w:rsidP="00E22FB5">
            <w:pPr>
              <w:widowControl w:val="0"/>
              <w:suppressLineNumbers/>
              <w:suppressAutoHyphens/>
              <w:autoSpaceDE w:val="0"/>
              <w:autoSpaceDN w:val="0"/>
              <w:rPr>
                <w:rFonts w:ascii="Times New Roman" w:eastAsia="Times New Roman" w:hAnsi="Times New Roman" w:cs="Calibri"/>
                <w:lang w:val="en-US"/>
              </w:rPr>
            </w:pPr>
          </w:p>
        </w:tc>
      </w:tr>
      <w:tr w:rsidR="007A72B5" w:rsidTr="00E22FB5">
        <w:trPr>
          <w:trHeight w:val="1"/>
        </w:trPr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A72B5" w:rsidRDefault="007A72B5" w:rsidP="00E22FB5">
            <w:pPr>
              <w:widowControl w:val="0"/>
              <w:suppressLineNumbers/>
              <w:suppressAutoHyphens/>
              <w:autoSpaceDE w:val="0"/>
              <w:autoSpaceDN w:val="0"/>
              <w:jc w:val="center"/>
              <w:rPr>
                <w:rFonts w:ascii="Times New Roman" w:eastAsiaTheme="minorHAnsi" w:hAnsi="Times New Roman"/>
                <w:sz w:val="26"/>
                <w:szCs w:val="26"/>
                <w:lang w:val="en-US"/>
              </w:rPr>
            </w:pPr>
          </w:p>
          <w:p w:rsidR="007A72B5" w:rsidRDefault="007A72B5" w:rsidP="00E22FB5">
            <w:pPr>
              <w:widowControl w:val="0"/>
              <w:suppressLineNumbers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Calibri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A72B5" w:rsidRDefault="007A72B5" w:rsidP="00E22FB5">
            <w:pPr>
              <w:widowControl w:val="0"/>
              <w:suppressLineNumbers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Calibr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A72B5" w:rsidRDefault="007A72B5" w:rsidP="00E22FB5">
            <w:pPr>
              <w:widowControl w:val="0"/>
              <w:suppressLineNumbers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Calibri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A72B5" w:rsidRDefault="007A72B5" w:rsidP="00E22FB5">
            <w:pPr>
              <w:widowControl w:val="0"/>
              <w:suppressLineNumbers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Calibri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A72B5" w:rsidRDefault="007A72B5" w:rsidP="00E22FB5">
            <w:pPr>
              <w:widowControl w:val="0"/>
              <w:suppressLineNumbers/>
              <w:suppressAutoHyphens/>
              <w:autoSpaceDE w:val="0"/>
              <w:autoSpaceDN w:val="0"/>
              <w:rPr>
                <w:rFonts w:ascii="Times New Roman" w:eastAsia="Times New Roman" w:hAnsi="Times New Roman" w:cs="Calibri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72B5" w:rsidRDefault="007A72B5" w:rsidP="00E22FB5">
            <w:pPr>
              <w:widowControl w:val="0"/>
              <w:suppressLineNumbers/>
              <w:suppressAutoHyphens/>
              <w:autoSpaceDE w:val="0"/>
              <w:autoSpaceDN w:val="0"/>
              <w:rPr>
                <w:rFonts w:ascii="Times New Roman" w:eastAsia="Times New Roman" w:hAnsi="Times New Roman" w:cs="Calibri"/>
                <w:lang w:val="en-US"/>
              </w:rPr>
            </w:pPr>
          </w:p>
        </w:tc>
      </w:tr>
    </w:tbl>
    <w:p w:rsidR="007A72B5" w:rsidRDefault="007A72B5" w:rsidP="007A72B5">
      <w:pPr>
        <w:suppressAutoHyphens/>
        <w:autoSpaceDE w:val="0"/>
        <w:autoSpaceDN w:val="0"/>
        <w:rPr>
          <w:rFonts w:ascii="Times New Roman" w:hAnsi="Times New Roman"/>
          <w:sz w:val="28"/>
          <w:szCs w:val="28"/>
          <w:lang w:val="en-US"/>
        </w:rPr>
      </w:pPr>
    </w:p>
    <w:p w:rsidR="007A72B5" w:rsidRDefault="007A72B5" w:rsidP="007A72B5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4DCE" w:rsidRDefault="009A4DCE">
      <w:pPr>
        <w:rPr>
          <w:rFonts w:ascii="Times New Roman" w:eastAsia="Times New Roman" w:hAnsi="Times New Roman"/>
          <w:sz w:val="24"/>
          <w:szCs w:val="24"/>
        </w:rPr>
      </w:pPr>
    </w:p>
    <w:sectPr w:rsidR="009A4DCE" w:rsidSect="00B14FE5">
      <w:footerReference w:type="default" r:id="rId7"/>
      <w:pgSz w:w="11906" w:h="16838"/>
      <w:pgMar w:top="1134" w:right="850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244" w:rsidRDefault="00AB7244" w:rsidP="00B14FE5">
      <w:pPr>
        <w:spacing w:after="0" w:line="240" w:lineRule="auto"/>
      </w:pPr>
      <w:r>
        <w:separator/>
      </w:r>
    </w:p>
  </w:endnote>
  <w:endnote w:type="continuationSeparator" w:id="0">
    <w:p w:rsidR="00AB7244" w:rsidRDefault="00AB7244" w:rsidP="00B14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FE5" w:rsidRDefault="00B14FE5">
    <w:pPr>
      <w:pStyle w:val="a7"/>
      <w:jc w:val="right"/>
    </w:pPr>
    <w:fldSimple w:instr=" PAGE   \* MERGEFORMAT ">
      <w:r>
        <w:rPr>
          <w:noProof/>
        </w:rPr>
        <w:t>7</w:t>
      </w:r>
    </w:fldSimple>
  </w:p>
  <w:p w:rsidR="00B14FE5" w:rsidRDefault="00B14FE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244" w:rsidRDefault="00AB7244" w:rsidP="00B14FE5">
      <w:pPr>
        <w:spacing w:after="0" w:line="240" w:lineRule="auto"/>
      </w:pPr>
      <w:r>
        <w:separator/>
      </w:r>
    </w:p>
  </w:footnote>
  <w:footnote w:type="continuationSeparator" w:id="0">
    <w:p w:rsidR="00AB7244" w:rsidRDefault="00AB7244" w:rsidP="00B14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6CAA"/>
    <w:multiLevelType w:val="multilevel"/>
    <w:tmpl w:val="EC42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94695"/>
    <w:multiLevelType w:val="multilevel"/>
    <w:tmpl w:val="4636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180656"/>
    <w:multiLevelType w:val="multilevel"/>
    <w:tmpl w:val="92041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347ACC"/>
    <w:multiLevelType w:val="multilevel"/>
    <w:tmpl w:val="4934A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oNotTrackMoves/>
  <w:defaultTabStop w:val="708"/>
  <w:drawingGridHorizontalSpacing w:val="110"/>
  <w:drawingGridVerticalSpacing w:val="10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DCE"/>
    <w:rsid w:val="001174AC"/>
    <w:rsid w:val="00167400"/>
    <w:rsid w:val="002E63F1"/>
    <w:rsid w:val="0039549C"/>
    <w:rsid w:val="00455C33"/>
    <w:rsid w:val="00704A9F"/>
    <w:rsid w:val="007A72B5"/>
    <w:rsid w:val="009A4DCE"/>
    <w:rsid w:val="00AB7244"/>
    <w:rsid w:val="00B14FE5"/>
    <w:rsid w:val="00BE208A"/>
    <w:rsid w:val="00EB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9A4DCE"/>
    <w:rPr>
      <w:rFonts w:eastAsia="Times New Roman" w:cs="Times New Roman"/>
      <w:sz w:val="22"/>
      <w:szCs w:val="22"/>
      <w:lang w:eastAsia="en-US"/>
    </w:rPr>
  </w:style>
  <w:style w:type="paragraph" w:styleId="a3">
    <w:name w:val="No Spacing"/>
    <w:qFormat/>
    <w:rsid w:val="009A4DCE"/>
    <w:rPr>
      <w:sz w:val="22"/>
      <w:szCs w:val="22"/>
      <w:lang w:eastAsia="en-US"/>
    </w:rPr>
  </w:style>
  <w:style w:type="table" w:styleId="a4">
    <w:name w:val="Table Grid"/>
    <w:basedOn w:val="a1"/>
    <w:rsid w:val="009A4DCE"/>
    <w:rPr>
      <w:lang w:val="en-US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14F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4FE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14F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4FE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2018-09-12T06:33:00Z</dcterms:created>
  <dcterms:modified xsi:type="dcterms:W3CDTF">2019-03-27T07:26:00Z</dcterms:modified>
  <cp:version>0900.0000.01</cp:version>
</cp:coreProperties>
</file>