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50" w:rsidRPr="00672A97" w:rsidRDefault="00F11B50" w:rsidP="00672A97">
      <w:pPr>
        <w:shd w:val="clear" w:color="auto" w:fill="FFFFFF"/>
        <w:spacing w:after="0" w:line="315" w:lineRule="atLeast"/>
        <w:rPr>
          <w:rFonts w:ascii="Times New Roman" w:eastAsia="Times New Roman" w:hAnsi="Times New Roman" w:cs="Times New Roman"/>
          <w:b/>
          <w:bCs/>
          <w:i/>
          <w:iCs/>
          <w:color w:val="000000"/>
          <w:sz w:val="24"/>
          <w:szCs w:val="24"/>
          <w:lang w:eastAsia="ru-RU"/>
        </w:rPr>
      </w:pPr>
    </w:p>
    <w:p w:rsidR="00F11B50" w:rsidRPr="00672A97" w:rsidRDefault="00F11B50" w:rsidP="00672A97">
      <w:pPr>
        <w:spacing w:after="0"/>
        <w:rPr>
          <w:sz w:val="24"/>
          <w:szCs w:val="24"/>
        </w:rPr>
      </w:pPr>
      <w:r w:rsidRPr="00672A97">
        <w:rPr>
          <w:rFonts w:ascii="Times New Roman" w:hAnsi="Times New Roman" w:cs="Times New Roman"/>
          <w:sz w:val="24"/>
          <w:szCs w:val="24"/>
        </w:rPr>
        <w:t>МКОУ Новожизненская ООШ - структурное подразделение  детский   сад</w:t>
      </w:r>
    </w:p>
    <w:p w:rsidR="00F11B50" w:rsidRPr="00672A97" w:rsidRDefault="00F11B50" w:rsidP="00672A97">
      <w:pPr>
        <w:spacing w:after="0"/>
        <w:rPr>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jc w:val="center"/>
        <w:rPr>
          <w:rFonts w:ascii="Times New Roman" w:hAnsi="Times New Roman" w:cs="Times New Roman"/>
          <w:sz w:val="24"/>
          <w:szCs w:val="24"/>
        </w:rPr>
      </w:pPr>
      <w:bookmarkStart w:id="0" w:name="_GoBack"/>
      <w:r w:rsidRPr="00672A97">
        <w:rPr>
          <w:rFonts w:ascii="Times New Roman" w:hAnsi="Times New Roman" w:cs="Times New Roman"/>
          <w:sz w:val="24"/>
          <w:szCs w:val="24"/>
        </w:rPr>
        <w:t xml:space="preserve">Проект по Правилам дорожного движения </w:t>
      </w:r>
    </w:p>
    <w:p w:rsidR="00F11B50" w:rsidRPr="00672A97" w:rsidRDefault="00F11B50" w:rsidP="00672A97">
      <w:pPr>
        <w:spacing w:after="0"/>
        <w:jc w:val="center"/>
        <w:rPr>
          <w:rFonts w:ascii="Times New Roman" w:hAnsi="Times New Roman" w:cs="Times New Roman"/>
          <w:sz w:val="24"/>
          <w:szCs w:val="24"/>
        </w:rPr>
      </w:pPr>
      <w:r w:rsidRPr="00672A97">
        <w:rPr>
          <w:rFonts w:ascii="Times New Roman" w:hAnsi="Times New Roman" w:cs="Times New Roman"/>
          <w:sz w:val="24"/>
          <w:szCs w:val="24"/>
        </w:rPr>
        <w:t>в разновозрастной группе</w:t>
      </w:r>
    </w:p>
    <w:p w:rsidR="00F11B50" w:rsidRPr="00672A97" w:rsidRDefault="00F11B50" w:rsidP="00672A97">
      <w:pPr>
        <w:spacing w:after="0"/>
        <w:jc w:val="center"/>
        <w:rPr>
          <w:rFonts w:ascii="Times New Roman" w:hAnsi="Times New Roman" w:cs="Times New Roman"/>
          <w:sz w:val="24"/>
          <w:szCs w:val="24"/>
        </w:rPr>
      </w:pPr>
    </w:p>
    <w:p w:rsidR="00F11B50" w:rsidRPr="00672A97" w:rsidRDefault="00F11B50" w:rsidP="00672A97">
      <w:pPr>
        <w:spacing w:after="0"/>
        <w:jc w:val="center"/>
        <w:rPr>
          <w:rFonts w:ascii="Times New Roman" w:hAnsi="Times New Roman" w:cs="Times New Roman"/>
          <w:sz w:val="24"/>
          <w:szCs w:val="24"/>
        </w:rPr>
      </w:pPr>
    </w:p>
    <w:p w:rsidR="00F11B50" w:rsidRPr="00672A97" w:rsidRDefault="00F11B50" w:rsidP="00672A97">
      <w:pPr>
        <w:spacing w:after="0"/>
        <w:jc w:val="center"/>
        <w:rPr>
          <w:rFonts w:ascii="Times New Roman" w:hAnsi="Times New Roman" w:cs="Times New Roman"/>
          <w:sz w:val="24"/>
          <w:szCs w:val="24"/>
        </w:rPr>
      </w:pPr>
    </w:p>
    <w:p w:rsidR="00F11B50" w:rsidRPr="00672A97" w:rsidRDefault="00F11B50" w:rsidP="00672A97">
      <w:pPr>
        <w:spacing w:after="0"/>
        <w:jc w:val="center"/>
        <w:rPr>
          <w:rFonts w:ascii="Times New Roman" w:hAnsi="Times New Roman" w:cs="Times New Roman"/>
          <w:sz w:val="24"/>
          <w:szCs w:val="24"/>
        </w:rPr>
      </w:pPr>
    </w:p>
    <w:p w:rsidR="00F11B50" w:rsidRPr="00672A97" w:rsidRDefault="00F11B50" w:rsidP="00672A97">
      <w:pPr>
        <w:spacing w:after="0"/>
        <w:jc w:val="right"/>
        <w:rPr>
          <w:rFonts w:ascii="Times New Roman" w:hAnsi="Times New Roman" w:cs="Times New Roman"/>
          <w:sz w:val="24"/>
          <w:szCs w:val="24"/>
        </w:rPr>
      </w:pPr>
      <w:r w:rsidRPr="00672A97">
        <w:rPr>
          <w:rFonts w:ascii="Times New Roman" w:hAnsi="Times New Roman" w:cs="Times New Roman"/>
          <w:sz w:val="24"/>
          <w:szCs w:val="24"/>
        </w:rPr>
        <w:t>Воспитатель</w:t>
      </w:r>
      <w:proofErr w:type="gramStart"/>
      <w:r w:rsidRPr="00672A97">
        <w:rPr>
          <w:rFonts w:ascii="Times New Roman" w:hAnsi="Times New Roman" w:cs="Times New Roman"/>
          <w:sz w:val="24"/>
          <w:szCs w:val="24"/>
        </w:rPr>
        <w:t xml:space="preserve"> :</w:t>
      </w:r>
      <w:proofErr w:type="gramEnd"/>
      <w:r w:rsidRPr="00672A97">
        <w:rPr>
          <w:rFonts w:ascii="Times New Roman" w:hAnsi="Times New Roman" w:cs="Times New Roman"/>
          <w:sz w:val="24"/>
          <w:szCs w:val="24"/>
        </w:rPr>
        <w:t xml:space="preserve"> Допкус Галина Владимировна</w:t>
      </w:r>
    </w:p>
    <w:bookmarkEnd w:id="0"/>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spacing w:after="0"/>
        <w:rPr>
          <w:rFonts w:ascii="Times New Roman" w:hAnsi="Times New Roman" w:cs="Times New Roman"/>
          <w:sz w:val="24"/>
          <w:szCs w:val="24"/>
        </w:rPr>
      </w:pPr>
    </w:p>
    <w:p w:rsidR="00F11B50" w:rsidRPr="00672A97" w:rsidRDefault="00F11B50" w:rsidP="00672A97">
      <w:pPr>
        <w:tabs>
          <w:tab w:val="left" w:pos="3420"/>
        </w:tabs>
        <w:spacing w:after="0"/>
        <w:jc w:val="center"/>
        <w:rPr>
          <w:rFonts w:ascii="Times New Roman" w:hAnsi="Times New Roman" w:cs="Times New Roman"/>
          <w:sz w:val="24"/>
          <w:szCs w:val="24"/>
        </w:rPr>
      </w:pPr>
      <w:r w:rsidRPr="00672A97">
        <w:rPr>
          <w:rFonts w:ascii="Times New Roman" w:hAnsi="Times New Roman" w:cs="Times New Roman"/>
          <w:sz w:val="24"/>
          <w:szCs w:val="24"/>
        </w:rPr>
        <w:t>п. Новая Жизнь</w:t>
      </w:r>
    </w:p>
    <w:p w:rsidR="00F11B50" w:rsidRPr="00672A97" w:rsidRDefault="00F11B50" w:rsidP="00672A97">
      <w:pPr>
        <w:shd w:val="clear" w:color="auto" w:fill="FFFFFF"/>
        <w:spacing w:after="0" w:line="315" w:lineRule="atLeast"/>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Актуальность:</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 проекта: </w:t>
      </w:r>
      <w:r w:rsidRPr="00672A97">
        <w:rPr>
          <w:rFonts w:ascii="Times New Roman" w:eastAsia="Times New Roman" w:hAnsi="Times New Roman" w:cs="Times New Roman"/>
          <w:color w:val="000000"/>
          <w:sz w:val="24"/>
          <w:szCs w:val="24"/>
          <w:lang w:eastAsia="ru-RU"/>
        </w:rPr>
        <w:t>дать первичные знания о правилах поведения на дороге; познакомить с сигналами светофора и пешеходным переходом.</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proofErr w:type="gramStart"/>
      <w:r w:rsidRPr="00672A97">
        <w:rPr>
          <w:rFonts w:ascii="Times New Roman" w:eastAsia="Times New Roman" w:hAnsi="Times New Roman" w:cs="Times New Roman"/>
          <w:b/>
          <w:bCs/>
          <w:i/>
          <w:iCs/>
          <w:color w:val="000000"/>
          <w:sz w:val="24"/>
          <w:szCs w:val="24"/>
          <w:lang w:eastAsia="ru-RU"/>
        </w:rPr>
        <w:t>Задачи проекта:</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 создавать условия для сознательного изучения детьми Правил дорожного движения;</w:t>
      </w:r>
      <w:r w:rsidRPr="00672A97">
        <w:rPr>
          <w:rFonts w:ascii="Times New Roman" w:eastAsia="Times New Roman" w:hAnsi="Times New Roman" w:cs="Times New Roman"/>
          <w:color w:val="000000"/>
          <w:sz w:val="24"/>
          <w:szCs w:val="24"/>
          <w:lang w:eastAsia="ru-RU"/>
        </w:rPr>
        <w:br/>
        <w:t>— познакомить детей со значением дорожных знаков, способствовать умению детей понимать схематическое изображение для правильной ориентации на улицах и дорогах;</w:t>
      </w:r>
      <w:r w:rsidRPr="00672A97">
        <w:rPr>
          <w:rFonts w:ascii="Times New Roman" w:eastAsia="Times New Roman" w:hAnsi="Times New Roman" w:cs="Times New Roman"/>
          <w:color w:val="000000"/>
          <w:sz w:val="24"/>
          <w:szCs w:val="24"/>
          <w:lang w:eastAsia="ru-RU"/>
        </w:rPr>
        <w:br/>
        <w:t>— вырабатывать у дошкольников привычку п</w:t>
      </w:r>
      <w:r w:rsidR="00F66623" w:rsidRPr="00672A97">
        <w:rPr>
          <w:rFonts w:ascii="Times New Roman" w:eastAsia="Times New Roman" w:hAnsi="Times New Roman" w:cs="Times New Roman"/>
          <w:color w:val="000000"/>
          <w:sz w:val="24"/>
          <w:szCs w:val="24"/>
          <w:lang w:eastAsia="ru-RU"/>
        </w:rPr>
        <w:t>равильно вести себя на дорогах;</w:t>
      </w:r>
      <w:r w:rsidRPr="00672A97">
        <w:rPr>
          <w:rFonts w:ascii="Times New Roman" w:eastAsia="Times New Roman" w:hAnsi="Times New Roman" w:cs="Times New Roman"/>
          <w:color w:val="000000"/>
          <w:sz w:val="24"/>
          <w:szCs w:val="24"/>
          <w:lang w:eastAsia="ru-RU"/>
        </w:rPr>
        <w:br/>
        <w:t>— развивать способность практически применять полученные знания в дорожно-транспортной среде;</w:t>
      </w:r>
      <w:r w:rsidRPr="00672A97">
        <w:rPr>
          <w:rFonts w:ascii="Times New Roman" w:eastAsia="Times New Roman" w:hAnsi="Times New Roman" w:cs="Times New Roman"/>
          <w:color w:val="000000"/>
          <w:sz w:val="24"/>
          <w:szCs w:val="24"/>
          <w:lang w:eastAsia="ru-RU"/>
        </w:rPr>
        <w:br/>
        <w:t>— воспитывать в детях грамотных пешеходов;</w:t>
      </w:r>
      <w:proofErr w:type="gramEnd"/>
      <w:r w:rsidRPr="00672A97">
        <w:rPr>
          <w:rFonts w:ascii="Times New Roman" w:eastAsia="Times New Roman" w:hAnsi="Times New Roman" w:cs="Times New Roman"/>
          <w:color w:val="000000"/>
          <w:sz w:val="24"/>
          <w:szCs w:val="24"/>
          <w:lang w:eastAsia="ru-RU"/>
        </w:rPr>
        <w:br/>
        <w:t>— активизировать работу по пропаганде правил дорожного движения и безопасного образа жизни среди родителей.</w:t>
      </w:r>
    </w:p>
    <w:p w:rsidR="00F11B50"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Вид проекта: </w:t>
      </w:r>
      <w:r w:rsidRPr="00672A97">
        <w:rPr>
          <w:rFonts w:ascii="Times New Roman" w:eastAsia="Times New Roman" w:hAnsi="Times New Roman" w:cs="Times New Roman"/>
          <w:color w:val="000000"/>
          <w:sz w:val="24"/>
          <w:szCs w:val="24"/>
          <w:lang w:eastAsia="ru-RU"/>
        </w:rPr>
        <w:t>долгосрочный, групповой, информационно-ориентированный.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Участники проекта: </w:t>
      </w:r>
      <w:r w:rsidRPr="00672A97">
        <w:rPr>
          <w:rFonts w:ascii="Times New Roman" w:eastAsia="Times New Roman" w:hAnsi="Times New Roman" w:cs="Times New Roman"/>
          <w:color w:val="000000"/>
          <w:sz w:val="24"/>
          <w:szCs w:val="24"/>
          <w:lang w:eastAsia="ru-RU"/>
        </w:rPr>
        <w:t>дети</w:t>
      </w:r>
      <w:r w:rsidR="008E7FF2" w:rsidRPr="00672A97">
        <w:rPr>
          <w:rFonts w:ascii="Times New Roman" w:eastAsia="Times New Roman" w:hAnsi="Times New Roman" w:cs="Times New Roman"/>
          <w:color w:val="000000"/>
          <w:sz w:val="24"/>
          <w:szCs w:val="24"/>
          <w:lang w:eastAsia="ru-RU"/>
        </w:rPr>
        <w:t xml:space="preserve"> разновозрастной группы</w:t>
      </w:r>
      <w:r w:rsidR="00F66623" w:rsidRPr="00672A97">
        <w:rPr>
          <w:rFonts w:ascii="Times New Roman" w:eastAsia="Times New Roman" w:hAnsi="Times New Roman" w:cs="Times New Roman"/>
          <w:color w:val="000000"/>
          <w:sz w:val="24"/>
          <w:szCs w:val="24"/>
          <w:lang w:eastAsia="ru-RU"/>
        </w:rPr>
        <w:t>, родители детей, воспитатель.</w:t>
      </w:r>
    </w:p>
    <w:p w:rsidR="00F66623"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Предполагаемый результат:</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lastRenderedPageBreak/>
        <w:t>— проявление дисциплинированности, выдержки, самостоятельности в соблюдении правил поведения;</w:t>
      </w:r>
      <w:r w:rsidRPr="00672A97">
        <w:rPr>
          <w:rFonts w:ascii="Times New Roman" w:eastAsia="Times New Roman" w:hAnsi="Times New Roman" w:cs="Times New Roman"/>
          <w:color w:val="000000"/>
          <w:sz w:val="24"/>
          <w:szCs w:val="24"/>
          <w:lang w:eastAsia="ru-RU"/>
        </w:rPr>
        <w:br/>
        <w:t>— знание правил безопасного поведения на дорогах города</w:t>
      </w:r>
      <w:proofErr w:type="gramStart"/>
      <w:r w:rsidRPr="00672A97">
        <w:rPr>
          <w:rFonts w:ascii="Times New Roman" w:eastAsia="Times New Roman" w:hAnsi="Times New Roman" w:cs="Times New Roman"/>
          <w:color w:val="000000"/>
          <w:sz w:val="24"/>
          <w:szCs w:val="24"/>
          <w:lang w:eastAsia="ru-RU"/>
        </w:rPr>
        <w:t>.</w:t>
      </w:r>
      <w:proofErr w:type="gramEnd"/>
      <w:r w:rsidRPr="00672A97">
        <w:rPr>
          <w:rFonts w:ascii="Times New Roman" w:eastAsia="Times New Roman" w:hAnsi="Times New Roman" w:cs="Times New Roman"/>
          <w:color w:val="000000"/>
          <w:sz w:val="24"/>
          <w:szCs w:val="24"/>
          <w:lang w:eastAsia="ru-RU"/>
        </w:rPr>
        <w:br/>
        <w:t xml:space="preserve">— </w:t>
      </w:r>
      <w:proofErr w:type="gramStart"/>
      <w:r w:rsidRPr="00672A97">
        <w:rPr>
          <w:rFonts w:ascii="Times New Roman" w:eastAsia="Times New Roman" w:hAnsi="Times New Roman" w:cs="Times New Roman"/>
          <w:color w:val="000000"/>
          <w:sz w:val="24"/>
          <w:szCs w:val="24"/>
          <w:lang w:eastAsia="ru-RU"/>
        </w:rPr>
        <w:t>в</w:t>
      </w:r>
      <w:proofErr w:type="gramEnd"/>
      <w:r w:rsidRPr="00672A97">
        <w:rPr>
          <w:rFonts w:ascii="Times New Roman" w:eastAsia="Times New Roman" w:hAnsi="Times New Roman" w:cs="Times New Roman"/>
          <w:color w:val="000000"/>
          <w:sz w:val="24"/>
          <w:szCs w:val="24"/>
          <w:lang w:eastAsia="ru-RU"/>
        </w:rPr>
        <w:t>оспитать грамотного пешехода;</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Этапы проекта:</w:t>
      </w:r>
    </w:p>
    <w:p w:rsidR="00F66623" w:rsidRPr="00672A97" w:rsidRDefault="000E2B2E"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1 этап – подготовительный</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 подбор материала по Правилам дорожного движения;</w:t>
      </w:r>
      <w:r w:rsidRPr="00672A97">
        <w:rPr>
          <w:rFonts w:ascii="Times New Roman" w:eastAsia="Times New Roman" w:hAnsi="Times New Roman" w:cs="Times New Roman"/>
          <w:color w:val="000000"/>
          <w:sz w:val="24"/>
          <w:szCs w:val="24"/>
          <w:lang w:eastAsia="ru-RU"/>
        </w:rPr>
        <w:br/>
        <w:t>— рассматривание рисунков, фотографий о дорожных  ситуациях;</w:t>
      </w:r>
    </w:p>
    <w:p w:rsidR="000E2B2E" w:rsidRPr="00672A97" w:rsidRDefault="00F66623"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 использование </w:t>
      </w:r>
      <w:r w:rsidR="000E2B2E" w:rsidRPr="00672A97">
        <w:rPr>
          <w:rFonts w:ascii="Times New Roman" w:eastAsia="Times New Roman" w:hAnsi="Times New Roman" w:cs="Times New Roman"/>
          <w:color w:val="000000"/>
          <w:sz w:val="24"/>
          <w:szCs w:val="24"/>
          <w:lang w:eastAsia="ru-RU"/>
        </w:rPr>
        <w:t xml:space="preserve"> настольно-печатных, подвижных, сюжетно-ролевых игр.</w:t>
      </w:r>
    </w:p>
    <w:p w:rsidR="00F66623" w:rsidRPr="00672A97" w:rsidRDefault="000E2B2E" w:rsidP="00672A97">
      <w:pPr>
        <w:shd w:val="clear" w:color="auto" w:fill="FFFFFF"/>
        <w:spacing w:after="0" w:line="315" w:lineRule="atLeast"/>
        <w:contextualSpacing/>
        <w:rPr>
          <w:rFonts w:ascii="Times New Roman" w:eastAsia="Times New Roman" w:hAnsi="Times New Roman" w:cs="Times New Roman"/>
          <w:b/>
          <w:bCs/>
          <w:i/>
          <w:iCs/>
          <w:color w:val="000000"/>
          <w:sz w:val="24"/>
          <w:szCs w:val="24"/>
          <w:lang w:eastAsia="ru-RU"/>
        </w:rPr>
      </w:pPr>
      <w:r w:rsidRPr="00672A97">
        <w:rPr>
          <w:rFonts w:ascii="Times New Roman" w:eastAsia="Times New Roman" w:hAnsi="Times New Roman" w:cs="Times New Roman"/>
          <w:b/>
          <w:bCs/>
          <w:i/>
          <w:iCs/>
          <w:color w:val="000000"/>
          <w:sz w:val="24"/>
          <w:szCs w:val="24"/>
          <w:lang w:eastAsia="ru-RU"/>
        </w:rPr>
        <w:t>2 этап – творческий</w:t>
      </w:r>
    </w:p>
    <w:p w:rsidR="00F66623" w:rsidRPr="00672A97" w:rsidRDefault="00F66623"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 обыгрывание </w:t>
      </w:r>
      <w:r w:rsidR="000E2B2E" w:rsidRPr="00672A97">
        <w:rPr>
          <w:rFonts w:ascii="Times New Roman" w:eastAsia="Times New Roman" w:hAnsi="Times New Roman" w:cs="Times New Roman"/>
          <w:color w:val="000000"/>
          <w:sz w:val="24"/>
          <w:szCs w:val="24"/>
          <w:lang w:eastAsia="ru-RU"/>
        </w:rPr>
        <w:t>подвижных игр по П</w:t>
      </w:r>
      <w:r w:rsidRPr="00672A97">
        <w:rPr>
          <w:rFonts w:ascii="Times New Roman" w:eastAsia="Times New Roman" w:hAnsi="Times New Roman" w:cs="Times New Roman"/>
          <w:color w:val="000000"/>
          <w:sz w:val="24"/>
          <w:szCs w:val="24"/>
          <w:lang w:eastAsia="ru-RU"/>
        </w:rPr>
        <w:t>ДД;</w:t>
      </w:r>
      <w:r w:rsidRPr="00672A97">
        <w:rPr>
          <w:rFonts w:ascii="Times New Roman" w:eastAsia="Times New Roman" w:hAnsi="Times New Roman" w:cs="Times New Roman"/>
          <w:color w:val="000000"/>
          <w:sz w:val="24"/>
          <w:szCs w:val="24"/>
          <w:lang w:eastAsia="ru-RU"/>
        </w:rPr>
        <w:br/>
        <w:t>— решение игровых ситуаций;</w:t>
      </w:r>
      <w:r w:rsidR="000E2B2E" w:rsidRPr="00672A97">
        <w:rPr>
          <w:rFonts w:ascii="Times New Roman" w:eastAsia="Times New Roman" w:hAnsi="Times New Roman" w:cs="Times New Roman"/>
          <w:color w:val="000000"/>
          <w:sz w:val="24"/>
          <w:szCs w:val="24"/>
          <w:lang w:eastAsia="ru-RU"/>
        </w:rPr>
        <w:br/>
        <w:t>— рассматривание иллюстраций, плакатов, наглядных пособий;</w:t>
      </w:r>
    </w:p>
    <w:p w:rsidR="000E2B2E" w:rsidRPr="00672A97" w:rsidRDefault="000E2B2E"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наблюден</w:t>
      </w:r>
      <w:r w:rsidR="00F66623" w:rsidRPr="00672A97">
        <w:rPr>
          <w:rFonts w:ascii="Times New Roman" w:eastAsia="Times New Roman" w:hAnsi="Times New Roman" w:cs="Times New Roman"/>
          <w:color w:val="000000"/>
          <w:sz w:val="24"/>
          <w:szCs w:val="24"/>
          <w:lang w:eastAsia="ru-RU"/>
        </w:rPr>
        <w:t>ие, целевые прогулки.</w:t>
      </w:r>
    </w:p>
    <w:p w:rsidR="00F66623" w:rsidRPr="00672A97" w:rsidRDefault="00F66623"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F11B50" w:rsidRPr="00672A97" w:rsidRDefault="00F11B50" w:rsidP="00672A97">
      <w:pPr>
        <w:shd w:val="clear" w:color="auto" w:fill="FFFFFF"/>
        <w:spacing w:after="0" w:line="315" w:lineRule="atLeast"/>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Задачи по обучению дошкольников Правилам дорожного движения:</w:t>
      </w:r>
    </w:p>
    <w:p w:rsidR="000E2B2E" w:rsidRPr="00672A97" w:rsidRDefault="000E2B2E" w:rsidP="00672A97">
      <w:pPr>
        <w:shd w:val="clear" w:color="auto" w:fill="FFFFFF"/>
        <w:spacing w:after="0" w:line="315" w:lineRule="atLeast"/>
        <w:rPr>
          <w:rFonts w:ascii="Times New Roman" w:eastAsia="Times New Roman" w:hAnsi="Times New Roman" w:cs="Times New Roman"/>
          <w:b/>
          <w:bCs/>
          <w:i/>
          <w:iCs/>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Задачи:</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br/>
        <w:t>Совершенствовать ориентировку в окружающем пространстве.</w:t>
      </w:r>
      <w:r w:rsidRPr="00672A97">
        <w:rPr>
          <w:rFonts w:ascii="Times New Roman" w:eastAsia="Times New Roman" w:hAnsi="Times New Roman" w:cs="Times New Roman"/>
          <w:color w:val="000000"/>
          <w:sz w:val="24"/>
          <w:szCs w:val="24"/>
          <w:lang w:eastAsia="ru-RU"/>
        </w:rPr>
        <w:br/>
        <w:t>Закреплять умение различать красный, желтый, зеленый цвета.</w:t>
      </w:r>
      <w:r w:rsidRPr="00672A97">
        <w:rPr>
          <w:rFonts w:ascii="Times New Roman" w:eastAsia="Times New Roman" w:hAnsi="Times New Roman" w:cs="Times New Roman"/>
          <w:color w:val="000000"/>
          <w:sz w:val="24"/>
          <w:szCs w:val="24"/>
          <w:lang w:eastAsia="ru-RU"/>
        </w:rPr>
        <w:br/>
        <w:t>Продолжать знакомить и распознавать некоторые виды транспорта.</w:t>
      </w:r>
      <w:r w:rsidRPr="00672A97">
        <w:rPr>
          <w:rFonts w:ascii="Times New Roman" w:eastAsia="Times New Roman" w:hAnsi="Times New Roman" w:cs="Times New Roman"/>
          <w:color w:val="000000"/>
          <w:sz w:val="24"/>
          <w:szCs w:val="24"/>
          <w:lang w:eastAsia="ru-RU"/>
        </w:rPr>
        <w:br/>
        <w:t>Учить определять и называть из каких частей состоят машины (кабина, колеса, окна, двери).</w:t>
      </w:r>
      <w:r w:rsidRPr="00672A97">
        <w:rPr>
          <w:rFonts w:ascii="Times New Roman" w:eastAsia="Times New Roman" w:hAnsi="Times New Roman" w:cs="Times New Roman"/>
          <w:color w:val="000000"/>
          <w:sz w:val="24"/>
          <w:szCs w:val="24"/>
          <w:lang w:eastAsia="ru-RU"/>
        </w:rPr>
        <w:br/>
        <w:t>Знакомить детей с понятиями: «улица», «дорога», «тротуар», «проезжая часть»; со светофором.</w:t>
      </w:r>
      <w:r w:rsidRPr="00672A97">
        <w:rPr>
          <w:rFonts w:ascii="Times New Roman" w:eastAsia="Times New Roman" w:hAnsi="Times New Roman" w:cs="Times New Roman"/>
          <w:color w:val="000000"/>
          <w:sz w:val="24"/>
          <w:szCs w:val="24"/>
          <w:lang w:eastAsia="ru-RU"/>
        </w:rPr>
        <w:br/>
        <w:t>Познакомить детей с правилами поведения в общественном транспорте.</w:t>
      </w:r>
    </w:p>
    <w:p w:rsidR="00F66623" w:rsidRPr="00672A97" w:rsidRDefault="00F66623"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Прогулка</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Тема: «Знакомство с улицей»</w:t>
      </w:r>
      <w:r w:rsidRPr="00672A97">
        <w:rPr>
          <w:rFonts w:ascii="Times New Roman" w:eastAsia="Times New Roman" w:hAnsi="Times New Roman" w:cs="Times New Roman"/>
          <w:b/>
          <w:bCs/>
          <w:i/>
          <w:iCs/>
          <w:color w:val="000000"/>
          <w:sz w:val="24"/>
          <w:szCs w:val="24"/>
          <w:lang w:eastAsia="ru-RU"/>
        </w:rPr>
        <w:br/>
        <w:t>Программное содержание.</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Уточнять и расширять представления детей об улице, дороге, тротуаре; о грузовых и легковых автомобилях; дать элементарные знания о правилах поведения на улице. Развивать наблюдательность, активность детей в двигательной деятельности.</w:t>
      </w:r>
    </w:p>
    <w:p w:rsidR="000E2B2E" w:rsidRPr="00672A97" w:rsidRDefault="00F66623"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w:t>
      </w:r>
      <w:proofErr w:type="gramStart"/>
      <w:r w:rsidRPr="00672A97">
        <w:rPr>
          <w:rFonts w:ascii="Times New Roman" w:eastAsia="Times New Roman" w:hAnsi="Times New Roman" w:cs="Times New Roman"/>
          <w:b/>
          <w:bCs/>
          <w:i/>
          <w:iCs/>
          <w:color w:val="000000"/>
          <w:sz w:val="24"/>
          <w:szCs w:val="24"/>
          <w:lang w:eastAsia="ru-RU"/>
        </w:rPr>
        <w:t>в</w:t>
      </w:r>
      <w:proofErr w:type="gramEnd"/>
      <w:r w:rsidRPr="00672A97">
        <w:rPr>
          <w:rFonts w:ascii="Times New Roman" w:eastAsia="Times New Roman" w:hAnsi="Times New Roman" w:cs="Times New Roman"/>
          <w:b/>
          <w:bCs/>
          <w:i/>
          <w:iCs/>
          <w:color w:val="000000"/>
          <w:sz w:val="24"/>
          <w:szCs w:val="24"/>
          <w:lang w:eastAsia="ru-RU"/>
        </w:rPr>
        <w:t xml:space="preserve">оспитатель)   </w:t>
      </w:r>
      <w:r w:rsidR="000E2B2E" w:rsidRPr="00672A97">
        <w:rPr>
          <w:rFonts w:ascii="Times New Roman" w:eastAsia="Times New Roman" w:hAnsi="Times New Roman" w:cs="Times New Roman"/>
          <w:b/>
          <w:bCs/>
          <w:i/>
          <w:iCs/>
          <w:color w:val="000000"/>
          <w:sz w:val="24"/>
          <w:szCs w:val="24"/>
          <w:lang w:eastAsia="ru-RU"/>
        </w:rPr>
        <w:t>Стихотворение «Моя Улица»</w:t>
      </w:r>
    </w:p>
    <w:p w:rsidR="000E2B2E" w:rsidRPr="00672A97" w:rsidRDefault="000E2B2E" w:rsidP="00672A97">
      <w:pPr>
        <w:shd w:val="clear" w:color="auto" w:fill="FFFFFF"/>
        <w:spacing w:after="0" w:line="315" w:lineRule="atLeast"/>
        <w:contextualSpacing/>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Здесь на посту в любое время</w:t>
      </w:r>
      <w:proofErr w:type="gramStart"/>
      <w:r w:rsidRPr="00672A97">
        <w:rPr>
          <w:rFonts w:ascii="Times New Roman" w:eastAsia="Times New Roman" w:hAnsi="Times New Roman" w:cs="Times New Roman"/>
          <w:color w:val="000000"/>
          <w:sz w:val="24"/>
          <w:szCs w:val="24"/>
          <w:lang w:eastAsia="ru-RU"/>
        </w:rPr>
        <w:br/>
        <w:t>Д</w:t>
      </w:r>
      <w:proofErr w:type="gramEnd"/>
      <w:r w:rsidRPr="00672A97">
        <w:rPr>
          <w:rFonts w:ascii="Times New Roman" w:eastAsia="Times New Roman" w:hAnsi="Times New Roman" w:cs="Times New Roman"/>
          <w:color w:val="000000"/>
          <w:sz w:val="24"/>
          <w:szCs w:val="24"/>
          <w:lang w:eastAsia="ru-RU"/>
        </w:rPr>
        <w:t>ежурит ловкий постовой,</w:t>
      </w:r>
      <w:r w:rsidRPr="00672A97">
        <w:rPr>
          <w:rFonts w:ascii="Times New Roman" w:eastAsia="Times New Roman" w:hAnsi="Times New Roman" w:cs="Times New Roman"/>
          <w:color w:val="000000"/>
          <w:sz w:val="24"/>
          <w:szCs w:val="24"/>
          <w:lang w:eastAsia="ru-RU"/>
        </w:rPr>
        <w:br/>
        <w:t>Он управляет сразу всеми,</w:t>
      </w:r>
      <w:r w:rsidRPr="00672A97">
        <w:rPr>
          <w:rFonts w:ascii="Times New Roman" w:eastAsia="Times New Roman" w:hAnsi="Times New Roman" w:cs="Times New Roman"/>
          <w:color w:val="000000"/>
          <w:sz w:val="24"/>
          <w:szCs w:val="24"/>
          <w:lang w:eastAsia="ru-RU"/>
        </w:rPr>
        <w:br/>
        <w:t>Кто перед ним на мостовой.</w:t>
      </w:r>
    </w:p>
    <w:p w:rsidR="00F34594" w:rsidRPr="00672A97" w:rsidRDefault="000E2B2E" w:rsidP="00672A97">
      <w:pPr>
        <w:shd w:val="clear" w:color="auto" w:fill="FFFFFF"/>
        <w:spacing w:after="0" w:line="315" w:lineRule="atLeast"/>
        <w:contextualSpacing/>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Никто на свете так не может</w:t>
      </w:r>
      <w:proofErr w:type="gramStart"/>
      <w:r w:rsidRPr="00672A97">
        <w:rPr>
          <w:rFonts w:ascii="Times New Roman" w:eastAsia="Times New Roman" w:hAnsi="Times New Roman" w:cs="Times New Roman"/>
          <w:color w:val="000000"/>
          <w:sz w:val="24"/>
          <w:szCs w:val="24"/>
          <w:lang w:eastAsia="ru-RU"/>
        </w:rPr>
        <w:br/>
        <w:t>О</w:t>
      </w:r>
      <w:proofErr w:type="gramEnd"/>
      <w:r w:rsidRPr="00672A97">
        <w:rPr>
          <w:rFonts w:ascii="Times New Roman" w:eastAsia="Times New Roman" w:hAnsi="Times New Roman" w:cs="Times New Roman"/>
          <w:color w:val="000000"/>
          <w:sz w:val="24"/>
          <w:szCs w:val="24"/>
          <w:lang w:eastAsia="ru-RU"/>
        </w:rPr>
        <w:t>дним движением руки</w:t>
      </w:r>
      <w:r w:rsidRPr="00672A97">
        <w:rPr>
          <w:rFonts w:ascii="Times New Roman" w:eastAsia="Times New Roman" w:hAnsi="Times New Roman" w:cs="Times New Roman"/>
          <w:color w:val="000000"/>
          <w:sz w:val="24"/>
          <w:szCs w:val="24"/>
          <w:lang w:eastAsia="ru-RU"/>
        </w:rPr>
        <w:br/>
        <w:t>Остановить поток прохожих</w:t>
      </w:r>
      <w:r w:rsidRPr="00672A97">
        <w:rPr>
          <w:rFonts w:ascii="Times New Roman" w:eastAsia="Times New Roman" w:hAnsi="Times New Roman" w:cs="Times New Roman"/>
          <w:color w:val="000000"/>
          <w:sz w:val="24"/>
          <w:szCs w:val="24"/>
          <w:lang w:eastAsia="ru-RU"/>
        </w:rPr>
        <w:br/>
      </w:r>
      <w:r w:rsidR="00F34594" w:rsidRPr="00672A97">
        <w:rPr>
          <w:rFonts w:ascii="Times New Roman" w:eastAsia="Times New Roman" w:hAnsi="Times New Roman" w:cs="Times New Roman"/>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И пропустить грузовики.</w:t>
      </w:r>
      <w:r w:rsidR="00F34594" w:rsidRPr="00672A97">
        <w:rPr>
          <w:rFonts w:ascii="Times New Roman" w:eastAsia="Times New Roman" w:hAnsi="Times New Roman" w:cs="Times New Roman"/>
          <w:color w:val="000000"/>
          <w:sz w:val="24"/>
          <w:szCs w:val="24"/>
          <w:lang w:eastAsia="ru-RU"/>
        </w:rPr>
        <w:t xml:space="preserve">     </w:t>
      </w:r>
      <w:r w:rsidR="00F34594" w:rsidRPr="00672A97">
        <w:rPr>
          <w:rFonts w:ascii="Times New Roman" w:eastAsia="Times New Roman" w:hAnsi="Times New Roman" w:cs="Times New Roman"/>
          <w:i/>
          <w:iCs/>
          <w:color w:val="000000"/>
          <w:sz w:val="24"/>
          <w:szCs w:val="24"/>
          <w:lang w:eastAsia="ru-RU"/>
        </w:rPr>
        <w:t>С. Михалков</w:t>
      </w:r>
    </w:p>
    <w:p w:rsidR="000E2B2E" w:rsidRPr="00672A97" w:rsidRDefault="00D3530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В</w:t>
      </w:r>
      <w:r w:rsidR="000E2B2E" w:rsidRPr="00672A97">
        <w:rPr>
          <w:rFonts w:ascii="Times New Roman" w:eastAsia="Times New Roman" w:hAnsi="Times New Roman" w:cs="Times New Roman"/>
          <w:b/>
          <w:bCs/>
          <w:i/>
          <w:iCs/>
          <w:color w:val="000000"/>
          <w:sz w:val="24"/>
          <w:szCs w:val="24"/>
          <w:lang w:eastAsia="ru-RU"/>
        </w:rPr>
        <w:t>оспитатель</w:t>
      </w:r>
      <w:proofErr w:type="gramStart"/>
      <w:r w:rsidR="000E2B2E" w:rsidRPr="00672A97">
        <w:rPr>
          <w:rFonts w:ascii="Times New Roman" w:eastAsia="Times New Roman" w:hAnsi="Times New Roman" w:cs="Times New Roman"/>
          <w:i/>
          <w:iCs/>
          <w:color w:val="000000"/>
          <w:sz w:val="24"/>
          <w:szCs w:val="24"/>
          <w:lang w:eastAsia="ru-RU"/>
        </w:rPr>
        <w:t xml:space="preserve"> </w:t>
      </w:r>
      <w:r w:rsidR="000E2B2E" w:rsidRPr="00672A97">
        <w:rPr>
          <w:rFonts w:ascii="Times New Roman" w:eastAsia="Times New Roman" w:hAnsi="Times New Roman" w:cs="Times New Roman"/>
          <w:color w:val="000000"/>
          <w:sz w:val="24"/>
          <w:szCs w:val="24"/>
          <w:lang w:eastAsia="ru-RU"/>
        </w:rPr>
        <w:t>:</w:t>
      </w:r>
      <w:proofErr w:type="gramEnd"/>
      <w:r w:rsidR="000E2B2E" w:rsidRPr="00672A97">
        <w:rPr>
          <w:rFonts w:ascii="Times New Roman" w:eastAsia="Times New Roman" w:hAnsi="Times New Roman" w:cs="Times New Roman"/>
          <w:color w:val="000000"/>
          <w:sz w:val="24"/>
          <w:szCs w:val="24"/>
          <w:lang w:eastAsia="ru-RU"/>
        </w:rPr>
        <w:t xml:space="preserve"> Посмотрите, какая наша улица широкая, красивая. На ней много домов. На дороге много машин. Машины самые разные.</w:t>
      </w:r>
      <w:r w:rsidR="000E2B2E" w:rsidRPr="00672A97">
        <w:rPr>
          <w:rFonts w:ascii="Times New Roman" w:eastAsia="Times New Roman" w:hAnsi="Times New Roman" w:cs="Times New Roman"/>
          <w:color w:val="000000"/>
          <w:sz w:val="24"/>
          <w:szCs w:val="24"/>
          <w:lang w:eastAsia="ru-RU"/>
        </w:rPr>
        <w:br/>
        <w:t>— Какие машины вы видите?</w:t>
      </w:r>
      <w:r w:rsidR="000E2B2E" w:rsidRPr="00672A97">
        <w:rPr>
          <w:rFonts w:ascii="Times New Roman" w:eastAsia="Times New Roman" w:hAnsi="Times New Roman" w:cs="Times New Roman"/>
          <w:color w:val="000000"/>
          <w:sz w:val="24"/>
          <w:szCs w:val="24"/>
          <w:lang w:eastAsia="ru-RU"/>
        </w:rPr>
        <w:br/>
        <w:t>(грузовые, легковые)</w:t>
      </w:r>
      <w:r w:rsidR="000E2B2E" w:rsidRPr="00672A97">
        <w:rPr>
          <w:rFonts w:ascii="Times New Roman" w:eastAsia="Times New Roman" w:hAnsi="Times New Roman" w:cs="Times New Roman"/>
          <w:color w:val="000000"/>
          <w:sz w:val="24"/>
          <w:szCs w:val="24"/>
          <w:lang w:eastAsia="ru-RU"/>
        </w:rPr>
        <w:br/>
        <w:t>— Какие машины называются грузовыми?</w:t>
      </w:r>
      <w:r w:rsidR="000E2B2E" w:rsidRPr="00672A97">
        <w:rPr>
          <w:rFonts w:ascii="Times New Roman" w:eastAsia="Times New Roman" w:hAnsi="Times New Roman" w:cs="Times New Roman"/>
          <w:color w:val="000000"/>
          <w:sz w:val="24"/>
          <w:szCs w:val="24"/>
          <w:lang w:eastAsia="ru-RU"/>
        </w:rPr>
        <w:br/>
      </w:r>
      <w:r w:rsidR="000E2B2E" w:rsidRPr="00672A97">
        <w:rPr>
          <w:rFonts w:ascii="Times New Roman" w:eastAsia="Times New Roman" w:hAnsi="Times New Roman" w:cs="Times New Roman"/>
          <w:color w:val="000000"/>
          <w:sz w:val="24"/>
          <w:szCs w:val="24"/>
          <w:lang w:eastAsia="ru-RU"/>
        </w:rPr>
        <w:lastRenderedPageBreak/>
        <w:t>(</w:t>
      </w:r>
      <w:proofErr w:type="gramStart"/>
      <w:r w:rsidR="000E2B2E" w:rsidRPr="00672A97">
        <w:rPr>
          <w:rFonts w:ascii="Times New Roman" w:eastAsia="Times New Roman" w:hAnsi="Times New Roman" w:cs="Times New Roman"/>
          <w:color w:val="000000"/>
          <w:sz w:val="24"/>
          <w:szCs w:val="24"/>
          <w:lang w:eastAsia="ru-RU"/>
        </w:rPr>
        <w:t>Те</w:t>
      </w:r>
      <w:proofErr w:type="gramEnd"/>
      <w:r w:rsidR="000E2B2E" w:rsidRPr="00672A97">
        <w:rPr>
          <w:rFonts w:ascii="Times New Roman" w:eastAsia="Times New Roman" w:hAnsi="Times New Roman" w:cs="Times New Roman"/>
          <w:color w:val="000000"/>
          <w:sz w:val="24"/>
          <w:szCs w:val="24"/>
          <w:lang w:eastAsia="ru-RU"/>
        </w:rPr>
        <w:t xml:space="preserve"> которые возят грузы)</w:t>
      </w:r>
      <w:r w:rsidR="000E2B2E" w:rsidRPr="00672A97">
        <w:rPr>
          <w:rFonts w:ascii="Times New Roman" w:eastAsia="Times New Roman" w:hAnsi="Times New Roman" w:cs="Times New Roman"/>
          <w:color w:val="000000"/>
          <w:sz w:val="24"/>
          <w:szCs w:val="24"/>
          <w:lang w:eastAsia="ru-RU"/>
        </w:rPr>
        <w:br/>
        <w:t>—  Где едут машины?</w:t>
      </w:r>
      <w:r w:rsidR="000E2B2E" w:rsidRPr="00672A97">
        <w:rPr>
          <w:rFonts w:ascii="Times New Roman" w:eastAsia="Times New Roman" w:hAnsi="Times New Roman" w:cs="Times New Roman"/>
          <w:color w:val="000000"/>
          <w:sz w:val="24"/>
          <w:szCs w:val="24"/>
          <w:lang w:eastAsia="ru-RU"/>
        </w:rPr>
        <w:br/>
        <w:t>(По дороге)</w:t>
      </w:r>
      <w:r w:rsidR="000E2B2E" w:rsidRPr="00672A97">
        <w:rPr>
          <w:rFonts w:ascii="Times New Roman" w:eastAsia="Times New Roman" w:hAnsi="Times New Roman" w:cs="Times New Roman"/>
          <w:color w:val="000000"/>
          <w:sz w:val="24"/>
          <w:szCs w:val="24"/>
          <w:lang w:eastAsia="ru-RU"/>
        </w:rPr>
        <w:br/>
        <w:t>Место, где ходят люди, называется тротуаром. Мы с вами идем по тротуару. Кто запомнил.</w:t>
      </w:r>
      <w:r w:rsidR="000E2B2E" w:rsidRPr="00672A97">
        <w:rPr>
          <w:rFonts w:ascii="Times New Roman" w:eastAsia="Times New Roman" w:hAnsi="Times New Roman" w:cs="Times New Roman"/>
          <w:color w:val="000000"/>
          <w:sz w:val="24"/>
          <w:szCs w:val="24"/>
          <w:lang w:eastAsia="ru-RU"/>
        </w:rPr>
        <w:br/>
        <w:t>— Как называется место, где ходят люди?</w:t>
      </w:r>
      <w:r w:rsidR="000E2B2E" w:rsidRPr="00672A97">
        <w:rPr>
          <w:rFonts w:ascii="Times New Roman" w:eastAsia="Times New Roman" w:hAnsi="Times New Roman" w:cs="Times New Roman"/>
          <w:color w:val="000000"/>
          <w:sz w:val="24"/>
          <w:szCs w:val="24"/>
          <w:lang w:eastAsia="ru-RU"/>
        </w:rPr>
        <w:br/>
        <w:t>(тротуар)</w:t>
      </w:r>
    </w:p>
    <w:p w:rsidR="0034023A" w:rsidRPr="00672A97" w:rsidRDefault="0034023A"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-Для чего на шоссе нарисована «зебра»?</w:t>
      </w:r>
    </w:p>
    <w:p w:rsidR="0034023A" w:rsidRPr="00672A97" w:rsidRDefault="0034023A"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-Что вы увидели около автобусной остановки?</w:t>
      </w:r>
    </w:p>
    <w:p w:rsidR="0034023A" w:rsidRPr="00672A97" w:rsidRDefault="0034023A"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-Для чего нужны светофоры?</w:t>
      </w:r>
    </w:p>
    <w:p w:rsidR="0034023A" w:rsidRPr="00672A97" w:rsidRDefault="0034023A"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-Для чего нужны такие остановки?</w:t>
      </w:r>
    </w:p>
    <w:p w:rsidR="00A06A98" w:rsidRPr="00672A97" w:rsidRDefault="000E2B2E"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Теперь мы с вами знаем, что машины ездят по дороге, лю</w:t>
      </w:r>
      <w:r w:rsidR="0034023A" w:rsidRPr="00672A97">
        <w:rPr>
          <w:rFonts w:ascii="Times New Roman" w:eastAsia="Times New Roman" w:hAnsi="Times New Roman" w:cs="Times New Roman"/>
          <w:color w:val="000000"/>
          <w:sz w:val="24"/>
          <w:szCs w:val="24"/>
          <w:lang w:eastAsia="ru-RU"/>
        </w:rPr>
        <w:t>ди ходят по тротуару</w:t>
      </w:r>
      <w:r w:rsidRPr="00672A97">
        <w:rPr>
          <w:rFonts w:ascii="Times New Roman" w:eastAsia="Times New Roman" w:hAnsi="Times New Roman" w:cs="Times New Roman"/>
          <w:color w:val="000000"/>
          <w:sz w:val="24"/>
          <w:szCs w:val="24"/>
          <w:lang w:eastAsia="ru-RU"/>
        </w:rPr>
        <w:t>.</w:t>
      </w:r>
      <w:r w:rsidRPr="00672A97">
        <w:rPr>
          <w:rFonts w:ascii="Times New Roman" w:eastAsia="Times New Roman" w:hAnsi="Times New Roman" w:cs="Times New Roman"/>
          <w:color w:val="000000"/>
          <w:sz w:val="24"/>
          <w:szCs w:val="24"/>
          <w:lang w:eastAsia="ru-RU"/>
        </w:rPr>
        <w:br/>
        <w:t>Педагог предлагает детям посмотреть вокруг и рассказать, что еще они видят на улице.</w:t>
      </w:r>
      <w:r w:rsidRPr="00672A97">
        <w:rPr>
          <w:rFonts w:ascii="Times New Roman" w:eastAsia="Times New Roman" w:hAnsi="Times New Roman" w:cs="Times New Roman"/>
          <w:color w:val="000000"/>
          <w:sz w:val="24"/>
          <w:szCs w:val="24"/>
          <w:lang w:eastAsia="ru-RU"/>
        </w:rPr>
        <w:br/>
        <w:t>Обращает внимание ребят на отдельные объекты (дома, машины и т.д.)</w:t>
      </w:r>
    </w:p>
    <w:p w:rsidR="000E2B2E" w:rsidRPr="00672A97" w:rsidRDefault="000E2B2E" w:rsidP="00672A97">
      <w:pPr>
        <w:shd w:val="clear" w:color="auto" w:fill="FFFFFF"/>
        <w:spacing w:after="0" w:line="315" w:lineRule="atLeast"/>
        <w:contextualSpacing/>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В конце </w:t>
      </w:r>
      <w:r w:rsidR="009B2DCC" w:rsidRPr="00672A97">
        <w:rPr>
          <w:rFonts w:ascii="Times New Roman" w:eastAsia="Times New Roman" w:hAnsi="Times New Roman" w:cs="Times New Roman"/>
          <w:color w:val="000000"/>
          <w:sz w:val="24"/>
          <w:szCs w:val="24"/>
          <w:lang w:eastAsia="ru-RU"/>
        </w:rPr>
        <w:t xml:space="preserve">прогулки </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b/>
          <w:bCs/>
          <w:i/>
          <w:iCs/>
          <w:color w:val="000000"/>
          <w:sz w:val="24"/>
          <w:szCs w:val="24"/>
          <w:lang w:eastAsia="ru-RU"/>
        </w:rPr>
        <w:t>подвижная игра «Воробушки и автомобиль»</w:t>
      </w:r>
    </w:p>
    <w:p w:rsidR="00E215C0" w:rsidRPr="00672A97" w:rsidRDefault="00E215C0"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color w:val="000000"/>
          <w:sz w:val="24"/>
          <w:szCs w:val="24"/>
          <w:lang w:eastAsia="ru-RU"/>
        </w:rPr>
        <w:t xml:space="preserve">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E215C0" w:rsidRPr="00672A97" w:rsidRDefault="00E215C0" w:rsidP="00672A97">
      <w:pPr>
        <w:shd w:val="clear" w:color="auto" w:fill="FFFFFF"/>
        <w:spacing w:after="0" w:line="315" w:lineRule="atLeast"/>
        <w:contextualSpacing/>
        <w:jc w:val="center"/>
        <w:rPr>
          <w:rFonts w:ascii="Times New Roman" w:eastAsia="Times New Roman" w:hAnsi="Times New Roman" w:cs="Times New Roman"/>
          <w:b/>
          <w:bCs/>
          <w:i/>
          <w:iCs/>
          <w:color w:val="000000"/>
          <w:sz w:val="24"/>
          <w:szCs w:val="24"/>
          <w:lang w:eastAsia="ru-RU"/>
        </w:rPr>
      </w:pPr>
    </w:p>
    <w:p w:rsidR="0034023A" w:rsidRPr="00672A97" w:rsidRDefault="00A06A98" w:rsidP="00672A97">
      <w:pPr>
        <w:shd w:val="clear" w:color="auto" w:fill="FFFFFF"/>
        <w:spacing w:after="0" w:line="315" w:lineRule="atLeast"/>
        <w:contextualSpacing/>
        <w:rPr>
          <w:rFonts w:ascii="Times New Roman" w:eastAsia="Times New Roman" w:hAnsi="Times New Roman" w:cs="Times New Roman"/>
          <w:bCs/>
          <w:iCs/>
          <w:color w:val="000000"/>
          <w:sz w:val="24"/>
          <w:szCs w:val="24"/>
          <w:lang w:eastAsia="ru-RU"/>
        </w:rPr>
      </w:pPr>
      <w:r w:rsidRPr="00672A97">
        <w:rPr>
          <w:rFonts w:ascii="Times New Roman" w:eastAsia="Times New Roman" w:hAnsi="Times New Roman" w:cs="Times New Roman"/>
          <w:bCs/>
          <w:iCs/>
          <w:noProof/>
          <w:color w:val="000000"/>
          <w:sz w:val="24"/>
          <w:szCs w:val="24"/>
          <w:lang w:eastAsia="ru-RU"/>
        </w:rPr>
        <w:drawing>
          <wp:inline distT="0" distB="0" distL="0" distR="0" wp14:anchorId="2ACA8D9D" wp14:editId="37A78C03">
            <wp:extent cx="2133600" cy="3095625"/>
            <wp:effectExtent l="19050" t="0" r="0" b="0"/>
            <wp:docPr id="2" name="Рисунок 2" descr="D:\фото пдд\IMG_20170925_10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пдд\IMG_20170925_105120.jpg"/>
                    <pic:cNvPicPr>
                      <a:picLocks noChangeAspect="1" noChangeArrowheads="1"/>
                    </pic:cNvPicPr>
                  </pic:nvPicPr>
                  <pic:blipFill>
                    <a:blip r:embed="rId7" cstate="print"/>
                    <a:srcRect/>
                    <a:stretch>
                      <a:fillRect/>
                    </a:stretch>
                  </pic:blipFill>
                  <pic:spPr bwMode="auto">
                    <a:xfrm>
                      <a:off x="0" y="0"/>
                      <a:ext cx="2133600" cy="3095625"/>
                    </a:xfrm>
                    <a:prstGeom prst="rect">
                      <a:avLst/>
                    </a:prstGeom>
                    <a:noFill/>
                    <a:ln w="9525">
                      <a:noFill/>
                      <a:miter lim="800000"/>
                      <a:headEnd/>
                      <a:tailEnd/>
                    </a:ln>
                  </pic:spPr>
                </pic:pic>
              </a:graphicData>
            </a:graphic>
          </wp:inline>
        </w:drawing>
      </w:r>
      <w:r w:rsidRPr="00672A97">
        <w:rPr>
          <w:rFonts w:ascii="Times New Roman" w:eastAsia="Times New Roman" w:hAnsi="Times New Roman" w:cs="Times New Roman"/>
          <w:bCs/>
          <w:iCs/>
          <w:color w:val="000000"/>
          <w:sz w:val="24"/>
          <w:szCs w:val="24"/>
          <w:lang w:eastAsia="ru-RU"/>
        </w:rPr>
        <w:t xml:space="preserve">              </w:t>
      </w:r>
      <w:r w:rsidRPr="00672A97">
        <w:rPr>
          <w:rFonts w:ascii="Times New Roman" w:eastAsia="Times New Roman" w:hAnsi="Times New Roman" w:cs="Times New Roman"/>
          <w:bCs/>
          <w:iCs/>
          <w:noProof/>
          <w:color w:val="000000"/>
          <w:sz w:val="24"/>
          <w:szCs w:val="24"/>
          <w:lang w:eastAsia="ru-RU"/>
        </w:rPr>
        <w:drawing>
          <wp:inline distT="0" distB="0" distL="0" distR="0" wp14:anchorId="31B32FF9" wp14:editId="424437FA">
            <wp:extent cx="3162300" cy="2295525"/>
            <wp:effectExtent l="19050" t="0" r="0" b="0"/>
            <wp:docPr id="3" name="Рисунок 3" descr="D:\фото пдд\IMG_20170925_10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пдд\IMG_20170925_105213.jpg"/>
                    <pic:cNvPicPr>
                      <a:picLocks noChangeAspect="1" noChangeArrowheads="1"/>
                    </pic:cNvPicPr>
                  </pic:nvPicPr>
                  <pic:blipFill>
                    <a:blip r:embed="rId8" cstate="print"/>
                    <a:srcRect/>
                    <a:stretch>
                      <a:fillRect/>
                    </a:stretch>
                  </pic:blipFill>
                  <pic:spPr bwMode="auto">
                    <a:xfrm>
                      <a:off x="0" y="0"/>
                      <a:ext cx="3162300" cy="2295525"/>
                    </a:xfrm>
                    <a:prstGeom prst="rect">
                      <a:avLst/>
                    </a:prstGeom>
                    <a:noFill/>
                    <a:ln w="9525">
                      <a:noFill/>
                      <a:miter lim="800000"/>
                      <a:headEnd/>
                      <a:tailEnd/>
                    </a:ln>
                  </pic:spPr>
                </pic:pic>
              </a:graphicData>
            </a:graphic>
          </wp:inline>
        </w:drawing>
      </w:r>
    </w:p>
    <w:p w:rsidR="00A06A98" w:rsidRPr="00672A97" w:rsidRDefault="00A06A98" w:rsidP="00672A97">
      <w:pPr>
        <w:shd w:val="clear" w:color="auto" w:fill="FFFFFF"/>
        <w:spacing w:after="0" w:line="315" w:lineRule="atLeast"/>
        <w:contextualSpacing/>
        <w:rPr>
          <w:rFonts w:ascii="Times New Roman" w:eastAsia="Times New Roman" w:hAnsi="Times New Roman" w:cs="Times New Roman"/>
          <w:bCs/>
          <w:iCs/>
          <w:color w:val="000000"/>
          <w:sz w:val="24"/>
          <w:szCs w:val="24"/>
          <w:lang w:eastAsia="ru-RU"/>
        </w:rPr>
      </w:pPr>
    </w:p>
    <w:p w:rsidR="0034023A" w:rsidRPr="00672A97" w:rsidRDefault="0034023A" w:rsidP="00672A97">
      <w:pPr>
        <w:shd w:val="clear" w:color="auto" w:fill="FFFFFF"/>
        <w:spacing w:after="0" w:line="315" w:lineRule="atLeast"/>
        <w:contextualSpacing/>
        <w:jc w:val="center"/>
        <w:rPr>
          <w:rFonts w:ascii="Times New Roman" w:eastAsia="Times New Roman" w:hAnsi="Times New Roman" w:cs="Times New Roman"/>
          <w:bCs/>
          <w:iCs/>
          <w:color w:val="000000"/>
          <w:sz w:val="24"/>
          <w:szCs w:val="24"/>
          <w:lang w:eastAsia="ru-RU"/>
        </w:rPr>
      </w:pPr>
    </w:p>
    <w:p w:rsidR="0034023A" w:rsidRPr="00672A97" w:rsidRDefault="0034023A" w:rsidP="00672A97">
      <w:pPr>
        <w:shd w:val="clear" w:color="auto" w:fill="FFFFFF"/>
        <w:spacing w:after="0" w:line="315" w:lineRule="atLeast"/>
        <w:contextualSpacing/>
        <w:rPr>
          <w:rFonts w:ascii="Times New Roman" w:eastAsia="Times New Roman" w:hAnsi="Times New Roman" w:cs="Times New Roman"/>
          <w:bCs/>
          <w:iCs/>
          <w:color w:val="000000"/>
          <w:sz w:val="24"/>
          <w:szCs w:val="24"/>
          <w:lang w:eastAsia="ru-RU"/>
        </w:rPr>
      </w:pPr>
    </w:p>
    <w:p w:rsidR="0034023A" w:rsidRPr="00672A97" w:rsidRDefault="00A06A98" w:rsidP="00672A97">
      <w:pPr>
        <w:shd w:val="clear" w:color="auto" w:fill="FFFFFF"/>
        <w:spacing w:after="0" w:line="315" w:lineRule="atLeast"/>
        <w:contextualSpacing/>
        <w:rPr>
          <w:rFonts w:ascii="Times New Roman" w:eastAsia="Times New Roman" w:hAnsi="Times New Roman" w:cs="Times New Roman"/>
          <w:bCs/>
          <w:iCs/>
          <w:color w:val="000000"/>
          <w:sz w:val="24"/>
          <w:szCs w:val="24"/>
          <w:lang w:eastAsia="ru-RU"/>
        </w:rPr>
      </w:pPr>
      <w:r w:rsidRPr="00672A97">
        <w:rPr>
          <w:rFonts w:ascii="Times New Roman" w:eastAsia="Times New Roman" w:hAnsi="Times New Roman" w:cs="Times New Roman"/>
          <w:bCs/>
          <w:iCs/>
          <w:noProof/>
          <w:color w:val="000000"/>
          <w:sz w:val="24"/>
          <w:szCs w:val="24"/>
          <w:lang w:eastAsia="ru-RU"/>
        </w:rPr>
        <w:lastRenderedPageBreak/>
        <w:drawing>
          <wp:inline distT="0" distB="0" distL="0" distR="0" wp14:anchorId="34D7F602" wp14:editId="5C0579B3">
            <wp:extent cx="2133600" cy="3381375"/>
            <wp:effectExtent l="19050" t="0" r="0" b="0"/>
            <wp:docPr id="4" name="Рисунок 4" descr="D:\фото пдд\IMG_20170925_10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пдд\IMG_20170925_105612.jpg"/>
                    <pic:cNvPicPr>
                      <a:picLocks noChangeAspect="1" noChangeArrowheads="1"/>
                    </pic:cNvPicPr>
                  </pic:nvPicPr>
                  <pic:blipFill>
                    <a:blip r:embed="rId9" cstate="print"/>
                    <a:srcRect/>
                    <a:stretch>
                      <a:fillRect/>
                    </a:stretch>
                  </pic:blipFill>
                  <pic:spPr bwMode="auto">
                    <a:xfrm>
                      <a:off x="0" y="0"/>
                      <a:ext cx="2133600" cy="3381375"/>
                    </a:xfrm>
                    <a:prstGeom prst="rect">
                      <a:avLst/>
                    </a:prstGeom>
                    <a:noFill/>
                    <a:ln w="9525">
                      <a:noFill/>
                      <a:miter lim="800000"/>
                      <a:headEnd/>
                      <a:tailEnd/>
                    </a:ln>
                  </pic:spPr>
                </pic:pic>
              </a:graphicData>
            </a:graphic>
          </wp:inline>
        </w:drawing>
      </w:r>
      <w:r w:rsidR="00F34594" w:rsidRPr="00672A97">
        <w:rPr>
          <w:rFonts w:ascii="Times New Roman" w:eastAsia="Times New Roman" w:hAnsi="Times New Roman" w:cs="Times New Roman"/>
          <w:bCs/>
          <w:iCs/>
          <w:color w:val="000000"/>
          <w:sz w:val="24"/>
          <w:szCs w:val="24"/>
          <w:lang w:eastAsia="ru-RU"/>
        </w:rPr>
        <w:t xml:space="preserve">          </w:t>
      </w:r>
      <w:r w:rsidR="00F34594" w:rsidRPr="00672A97">
        <w:rPr>
          <w:rFonts w:ascii="Times New Roman" w:eastAsia="Times New Roman" w:hAnsi="Times New Roman" w:cs="Times New Roman"/>
          <w:bCs/>
          <w:iCs/>
          <w:noProof/>
          <w:color w:val="000000"/>
          <w:sz w:val="24"/>
          <w:szCs w:val="24"/>
          <w:lang w:eastAsia="ru-RU"/>
        </w:rPr>
        <w:drawing>
          <wp:inline distT="0" distB="0" distL="0" distR="0" wp14:anchorId="591AB319" wp14:editId="7055B593">
            <wp:extent cx="3314700" cy="2486025"/>
            <wp:effectExtent l="19050" t="0" r="0" b="0"/>
            <wp:docPr id="5" name="Рисунок 5" descr="D:\фото пдд\IMG_20170925_11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пдд\IMG_20170925_110605.jpg"/>
                    <pic:cNvPicPr>
                      <a:picLocks noChangeAspect="1" noChangeArrowheads="1"/>
                    </pic:cNvPicPr>
                  </pic:nvPicPr>
                  <pic:blipFill>
                    <a:blip r:embed="rId10" cstate="print"/>
                    <a:srcRect/>
                    <a:stretch>
                      <a:fillRect/>
                    </a:stretch>
                  </pic:blipFill>
                  <pic:spPr bwMode="auto">
                    <a:xfrm>
                      <a:off x="0" y="0"/>
                      <a:ext cx="3330180" cy="2497635"/>
                    </a:xfrm>
                    <a:prstGeom prst="rect">
                      <a:avLst/>
                    </a:prstGeom>
                    <a:noFill/>
                    <a:ln w="9525">
                      <a:noFill/>
                      <a:miter lim="800000"/>
                      <a:headEnd/>
                      <a:tailEnd/>
                    </a:ln>
                  </pic:spPr>
                </pic:pic>
              </a:graphicData>
            </a:graphic>
          </wp:inline>
        </w:drawing>
      </w:r>
    </w:p>
    <w:p w:rsidR="00E41C2E" w:rsidRPr="00672A97" w:rsidRDefault="00E41C2E" w:rsidP="00672A97">
      <w:pPr>
        <w:shd w:val="clear" w:color="auto" w:fill="FFFFFF"/>
        <w:spacing w:after="0" w:line="315" w:lineRule="atLeast"/>
        <w:contextualSpacing/>
        <w:rPr>
          <w:rFonts w:ascii="Times New Roman" w:eastAsia="Times New Roman" w:hAnsi="Times New Roman" w:cs="Times New Roman"/>
          <w:b/>
          <w:bCs/>
          <w:i/>
          <w:iCs/>
          <w:color w:val="000000"/>
          <w:sz w:val="24"/>
          <w:szCs w:val="24"/>
          <w:lang w:eastAsia="ru-RU"/>
        </w:rPr>
      </w:pPr>
      <w:r w:rsidRPr="00672A97">
        <w:rPr>
          <w:rFonts w:ascii="Times New Roman" w:eastAsia="Times New Roman" w:hAnsi="Times New Roman" w:cs="Times New Roman"/>
          <w:bCs/>
          <w:iCs/>
          <w:noProof/>
          <w:color w:val="000000"/>
          <w:sz w:val="24"/>
          <w:szCs w:val="24"/>
          <w:lang w:eastAsia="ru-RU"/>
        </w:rPr>
        <w:drawing>
          <wp:inline distT="0" distB="0" distL="0" distR="0" wp14:anchorId="2AB1E3A6" wp14:editId="057725AF">
            <wp:extent cx="1371600" cy="2295525"/>
            <wp:effectExtent l="19050" t="0" r="0" b="0"/>
            <wp:docPr id="8" name="Рисунок 7" descr="C:\Users\сад\Desktop\IMG_20170927_12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д\Desktop\IMG_20170927_122129.jpg"/>
                    <pic:cNvPicPr>
                      <a:picLocks noChangeAspect="1" noChangeArrowheads="1"/>
                    </pic:cNvPicPr>
                  </pic:nvPicPr>
                  <pic:blipFill>
                    <a:blip r:embed="rId11" cstate="print"/>
                    <a:srcRect/>
                    <a:stretch>
                      <a:fillRect/>
                    </a:stretch>
                  </pic:blipFill>
                  <pic:spPr bwMode="auto">
                    <a:xfrm>
                      <a:off x="0" y="0"/>
                      <a:ext cx="1371600" cy="2295525"/>
                    </a:xfrm>
                    <a:prstGeom prst="rect">
                      <a:avLst/>
                    </a:prstGeom>
                    <a:noFill/>
                    <a:ln w="9525">
                      <a:noFill/>
                      <a:miter lim="800000"/>
                      <a:headEnd/>
                      <a:tailEnd/>
                    </a:ln>
                  </pic:spPr>
                </pic:pic>
              </a:graphicData>
            </a:graphic>
          </wp:inline>
        </w:drawing>
      </w:r>
      <w:r w:rsidRPr="00672A97">
        <w:rPr>
          <w:rFonts w:ascii="Times New Roman" w:eastAsia="Times New Roman" w:hAnsi="Times New Roman" w:cs="Times New Roman"/>
          <w:b/>
          <w:bCs/>
          <w:i/>
          <w:iCs/>
          <w:color w:val="000000"/>
          <w:sz w:val="24"/>
          <w:szCs w:val="24"/>
          <w:lang w:eastAsia="ru-RU"/>
        </w:rPr>
        <w:t xml:space="preserve">       Консультация для родителей</w:t>
      </w:r>
    </w:p>
    <w:p w:rsidR="000E2B2E" w:rsidRPr="00672A97" w:rsidRDefault="000E2B2E" w:rsidP="00672A97">
      <w:pPr>
        <w:shd w:val="clear" w:color="auto" w:fill="FFFFFF"/>
        <w:spacing w:after="0" w:line="315" w:lineRule="atLeast"/>
        <w:rPr>
          <w:rFonts w:ascii="Times New Roman" w:eastAsia="Times New Roman" w:hAnsi="Times New Roman" w:cs="Times New Roman"/>
          <w:bCs/>
          <w:iCs/>
          <w:color w:val="000000"/>
          <w:sz w:val="24"/>
          <w:szCs w:val="24"/>
          <w:lang w:eastAsia="ru-RU"/>
        </w:rPr>
      </w:pPr>
      <w:r w:rsidRPr="00672A97">
        <w:rPr>
          <w:rFonts w:ascii="Times New Roman" w:eastAsia="Times New Roman" w:hAnsi="Times New Roman" w:cs="Times New Roman"/>
          <w:color w:val="000000"/>
          <w:sz w:val="24"/>
          <w:szCs w:val="24"/>
          <w:lang w:eastAsia="ru-RU"/>
        </w:rP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Привычное состояние детей — двигаться, бегать. Тем более, рядом </w:t>
      </w:r>
      <w:proofErr w:type="gramStart"/>
      <w:r w:rsidRPr="00672A97">
        <w:rPr>
          <w:rFonts w:ascii="Times New Roman" w:eastAsia="Times New Roman" w:hAnsi="Times New Roman" w:cs="Times New Roman"/>
          <w:color w:val="000000"/>
          <w:sz w:val="24"/>
          <w:szCs w:val="24"/>
          <w:lang w:eastAsia="ru-RU"/>
        </w:rPr>
        <w:t>со</w:t>
      </w:r>
      <w:proofErr w:type="gramEnd"/>
      <w:r w:rsidRPr="00672A97">
        <w:rPr>
          <w:rFonts w:ascii="Times New Roman" w:eastAsia="Times New Roman" w:hAnsi="Times New Roman" w:cs="Times New Roman"/>
          <w:color w:val="000000"/>
          <w:sz w:val="24"/>
          <w:szCs w:val="24"/>
          <w:lang w:eastAsia="ru-RU"/>
        </w:rPr>
        <w:t xml:space="preserve">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Уважаемые родители! </w:t>
      </w:r>
      <w:proofErr w:type="gramStart"/>
      <w:r w:rsidRPr="00672A97">
        <w:rPr>
          <w:rFonts w:ascii="Times New Roman" w:eastAsia="Times New Roman" w:hAnsi="Times New Roman" w:cs="Times New Roman"/>
          <w:color w:val="000000"/>
          <w:sz w:val="24"/>
          <w:szCs w:val="24"/>
          <w:lang w:eastAsia="ru-RU"/>
        </w:rPr>
        <w:t>Вернувшись</w:t>
      </w:r>
      <w:proofErr w:type="gramEnd"/>
      <w:r w:rsidRPr="00672A97">
        <w:rPr>
          <w:rFonts w:ascii="Times New Roman" w:eastAsia="Times New Roman" w:hAnsi="Times New Roman" w:cs="Times New Roman"/>
          <w:color w:val="000000"/>
          <w:sz w:val="24"/>
          <w:szCs w:val="24"/>
          <w:lang w:eastAsia="ru-RU"/>
        </w:rPr>
        <w:t xml:space="preserve">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lastRenderedPageBreak/>
        <w:t>Задайте вашему сыну или дочери следующий вопрос: «Как наблюдает тот, кто бежит через дорогу? Может ли он смотреть по сторонам?» Не может. В этом все дело!</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Поэтому-то так важно выработать у детей устойчивый навык при переходе продолжать наблюдать за дорогой в обе стороны, вначале больше налево, потом больше направо.</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Не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w:t>
      </w:r>
      <w:proofErr w:type="gramStart"/>
      <w:r w:rsidRPr="00672A97">
        <w:rPr>
          <w:rFonts w:ascii="Times New Roman" w:eastAsia="Times New Roman" w:hAnsi="Times New Roman" w:cs="Times New Roman"/>
          <w:color w:val="000000"/>
          <w:sz w:val="24"/>
          <w:szCs w:val="24"/>
          <w:lang w:eastAsia="ru-RU"/>
        </w:rPr>
        <w:t>Скрытая</w:t>
      </w:r>
      <w:proofErr w:type="gramEnd"/>
      <w:r w:rsidRPr="00672A97">
        <w:rPr>
          <w:rFonts w:ascii="Times New Roman" w:eastAsia="Times New Roman" w:hAnsi="Times New Roman" w:cs="Times New Roman"/>
          <w:color w:val="000000"/>
          <w:sz w:val="24"/>
          <w:szCs w:val="24"/>
          <w:lang w:eastAsia="ru-RU"/>
        </w:rPr>
        <w:t xml:space="preserve"> за другой стоявшей машиной или за углом — вынырнуть. Наблюдение надо дублировать! Как это делать при беге? Никак!</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Вот вам и главный ответ: тот, кто бежит, взглядом устремлен вперед и практически не может смотреть по сторонам. Он почти как слепой. Но этого мало, давайте добираться до донышка. Что такое, собственно, бег? Чем он отличается от ходьбы? 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 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 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отработка этих действий вдвоем с ребенком: доведение этих действий до автоматизма. Заключительный шаг — ребенок переходит «дорогу» самостоятельно, закрепляя полученные навыки.</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Зимой бег через дорогу опасен вдвойне! Снежный накат, гололед, даже просто мокрый асфальт, политый или посыпанный противогололедными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траектория его движения становится и вовсе непредсказуемой.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34023A" w:rsidRPr="00672A97" w:rsidRDefault="0034023A"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F34594" w:rsidRPr="00672A97" w:rsidRDefault="00F34594"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F34594" w:rsidRPr="00672A97" w:rsidRDefault="00F34594"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Консультация для родителей</w:t>
      </w:r>
      <w:r w:rsidRPr="00672A97">
        <w:rPr>
          <w:rFonts w:ascii="Times New Roman" w:eastAsia="Times New Roman" w:hAnsi="Times New Roman" w:cs="Times New Roman"/>
          <w:color w:val="000000"/>
          <w:sz w:val="24"/>
          <w:szCs w:val="24"/>
          <w:lang w:eastAsia="ru-RU"/>
        </w:rPr>
        <w:br/>
      </w:r>
      <w:r w:rsidRPr="00672A97">
        <w:rPr>
          <w:rFonts w:ascii="Times New Roman" w:eastAsia="Times New Roman" w:hAnsi="Times New Roman" w:cs="Times New Roman"/>
          <w:b/>
          <w:bCs/>
          <w:i/>
          <w:iCs/>
          <w:color w:val="000000"/>
          <w:sz w:val="24"/>
          <w:szCs w:val="24"/>
          <w:lang w:eastAsia="ru-RU"/>
        </w:rPr>
        <w:t>ПРАВИЛА ДОРОЖНОГО ДВИЖЕНИЯ ДЛЯ ДОШКОЛЬНИКОВ</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w:t>
      </w:r>
      <w:r w:rsidRPr="00672A97">
        <w:rPr>
          <w:rFonts w:ascii="Times New Roman" w:eastAsia="Times New Roman" w:hAnsi="Times New Roman" w:cs="Times New Roman"/>
          <w:color w:val="000000"/>
          <w:sz w:val="24"/>
          <w:szCs w:val="24"/>
          <w:lang w:eastAsia="ru-RU"/>
        </w:rPr>
        <w:lastRenderedPageBreak/>
        <w:t>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Очень хорошо, если на участках детских садов оборудуются специальные </w:t>
      </w:r>
      <w:proofErr w:type="spellStart"/>
      <w:r w:rsidRPr="00672A97">
        <w:rPr>
          <w:rFonts w:ascii="Times New Roman" w:eastAsia="Times New Roman" w:hAnsi="Times New Roman" w:cs="Times New Roman"/>
          <w:color w:val="000000"/>
          <w:sz w:val="24"/>
          <w:szCs w:val="24"/>
          <w:lang w:eastAsia="ru-RU"/>
        </w:rPr>
        <w:t>автоплощадки</w:t>
      </w:r>
      <w:proofErr w:type="spellEnd"/>
      <w:r w:rsidRPr="00672A97">
        <w:rPr>
          <w:rFonts w:ascii="Times New Roman" w:eastAsia="Times New Roman" w:hAnsi="Times New Roman" w:cs="Times New Roman"/>
          <w:color w:val="000000"/>
          <w:sz w:val="24"/>
          <w:szCs w:val="24"/>
          <w:lang w:eastAsia="ru-RU"/>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на таких площадках дети получают практические знания о правилах движения и дорожных знаках.</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Существуют правила дорожного движения для дошкольников также и для групповых походов или перевозок детей в сопровождении воспитателей.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 Перевозки групп детей осуществляются только специальными автобусами под управлением квалифицированных водителей. Число перевозимых детей должно соответствовать количеству посадочных мест. Как при пеших прогулках, так и при перевозках детей, группу должны сопровождать двое взрослых.</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672A97">
        <w:rPr>
          <w:rFonts w:ascii="Times New Roman" w:eastAsia="Times New Roman" w:hAnsi="Times New Roman" w:cs="Times New Roman"/>
          <w:color w:val="000000"/>
          <w:sz w:val="24"/>
          <w:szCs w:val="24"/>
          <w:lang w:eastAsia="ru-RU"/>
        </w:rPr>
        <w:t>прочитать</w:t>
      </w:r>
      <w:proofErr w:type="gramEnd"/>
      <w:r w:rsidRPr="00672A97">
        <w:rPr>
          <w:rFonts w:ascii="Times New Roman" w:eastAsia="Times New Roman" w:hAnsi="Times New Roman" w:cs="Times New Roman"/>
          <w:color w:val="000000"/>
          <w:sz w:val="24"/>
          <w:szCs w:val="24"/>
          <w:lang w:eastAsia="ru-RU"/>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Cs/>
          <w:color w:val="000000"/>
          <w:sz w:val="24"/>
          <w:szCs w:val="24"/>
          <w:lang w:eastAsia="ru-RU"/>
        </w:rPr>
        <w:t>Ситуации для анализа</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Предлагаем воспитателям обратить внимание на данные ситуации и предложить их родителям на родительском собрании или в ходе беседы, проанализировать возможные варианты последствий.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Мама идет с сыном из детского сада по тротуару. Мальчик бежит впереди нее и мешает пешеходам. Мама не реагирует на это.</w:t>
      </w:r>
      <w:r w:rsidRPr="00672A97">
        <w:rPr>
          <w:rFonts w:ascii="Times New Roman" w:eastAsia="Times New Roman" w:hAnsi="Times New Roman" w:cs="Times New Roman"/>
          <w:color w:val="000000"/>
          <w:sz w:val="24"/>
          <w:szCs w:val="24"/>
          <w:lang w:eastAsia="ru-RU"/>
        </w:rPr>
        <w:br/>
        <w:t>Вопрос: Как надо поступить маме?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Мама с сыном идет по улице. На противоположной стороне мальчик видит папу и бросается к нему через дорогу.</w:t>
      </w:r>
      <w:r w:rsidRPr="00672A97">
        <w:rPr>
          <w:rFonts w:ascii="Times New Roman" w:eastAsia="Times New Roman" w:hAnsi="Times New Roman" w:cs="Times New Roman"/>
          <w:color w:val="000000"/>
          <w:sz w:val="24"/>
          <w:szCs w:val="24"/>
          <w:lang w:eastAsia="ru-RU"/>
        </w:rPr>
        <w:br/>
        <w:t>Вопрос: Как надо было поступить маме?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lastRenderedPageBreak/>
        <w:t>— Мама с сыном идет по улице. Около киоска много народу. Мама отпускает руку ребенка и подходит к киоску.</w:t>
      </w:r>
      <w:r w:rsidRPr="00672A97">
        <w:rPr>
          <w:rFonts w:ascii="Times New Roman" w:eastAsia="Times New Roman" w:hAnsi="Times New Roman" w:cs="Times New Roman"/>
          <w:color w:val="000000"/>
          <w:sz w:val="24"/>
          <w:szCs w:val="24"/>
          <w:lang w:eastAsia="ru-RU"/>
        </w:rPr>
        <w:br/>
        <w:t>Вопрос: Как надо поступить маме?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 Папа идет с ребенком по тротуару. У ребенка в руке мяч. Мяч падает на дорогу. Ребенок бежит за ним.</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Вопрос:</w:t>
      </w:r>
      <w:r w:rsidRPr="00672A97">
        <w:rPr>
          <w:rFonts w:ascii="Times New Roman" w:eastAsia="Times New Roman" w:hAnsi="Times New Roman" w:cs="Times New Roman"/>
          <w:color w:val="000000"/>
          <w:sz w:val="24"/>
          <w:szCs w:val="24"/>
          <w:lang w:eastAsia="ru-RU"/>
        </w:rPr>
        <w:t xml:space="preserve"> Как надо поступить папе?</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Обучая детей Правилам дорожного движения, необходимо использовать все доступные формы и методы работы.</w:t>
      </w: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9B2DCC" w:rsidRPr="00672A97" w:rsidRDefault="009B2DCC" w:rsidP="00672A97">
      <w:pPr>
        <w:shd w:val="clear" w:color="auto" w:fill="FFFFFF"/>
        <w:spacing w:after="0" w:line="315" w:lineRule="atLeast"/>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 xml:space="preserve">ИГРЫ </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ПО</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 xml:space="preserve"> ПДД </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 xml:space="preserve">ДЛЯ </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 xml:space="preserve">ДЕТЕЙ </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 xml:space="preserve">ДОШКОЛЬНОГО </w:t>
      </w:r>
      <w:r w:rsidR="0034023A" w:rsidRPr="00672A97">
        <w:rPr>
          <w:rFonts w:ascii="Times New Roman" w:eastAsia="Times New Roman" w:hAnsi="Times New Roman" w:cs="Times New Roman"/>
          <w:b/>
          <w:bCs/>
          <w:i/>
          <w:iCs/>
          <w:color w:val="FF0000"/>
          <w:sz w:val="24"/>
          <w:szCs w:val="24"/>
          <w:lang w:eastAsia="ru-RU"/>
        </w:rPr>
        <w:t xml:space="preserve"> </w:t>
      </w:r>
      <w:r w:rsidRPr="00672A97">
        <w:rPr>
          <w:rFonts w:ascii="Times New Roman" w:eastAsia="Times New Roman" w:hAnsi="Times New Roman" w:cs="Times New Roman"/>
          <w:b/>
          <w:bCs/>
          <w:i/>
          <w:iCs/>
          <w:color w:val="FF0000"/>
          <w:sz w:val="24"/>
          <w:szCs w:val="24"/>
          <w:lang w:eastAsia="ru-RU"/>
        </w:rPr>
        <w:t>ВОЗРАСТА</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учить детей различать проезжую часть улицы и тротуар; формировать представление о назначении зелёного и красного сигналов светофора; выработать бессознательную привычку играть в строго определенном месте, понимание того, что на дорогу выходить нельзя; дать понятие о том, что машины — это транспорт, что транспорт бывает разным; объяснить, для чего нужен светофор.</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Дидактическая игра «Конструктор»</w:t>
      </w:r>
    </w:p>
    <w:p w:rsidR="000E2B2E" w:rsidRPr="00672A97" w:rsidRDefault="000E2B2E" w:rsidP="00672A97">
      <w:pPr>
        <w:shd w:val="clear" w:color="auto" w:fill="FFFFFF"/>
        <w:spacing w:after="0" w:line="315" w:lineRule="atLeast"/>
        <w:rPr>
          <w:rFonts w:ascii="Times New Roman" w:eastAsia="Times New Roman" w:hAnsi="Times New Roman" w:cs="Times New Roman"/>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Развивать воображение;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развивать память, речь детей, воспитывать их творческую активность</w:t>
      </w:r>
      <w:r w:rsidRPr="00672A97">
        <w:rPr>
          <w:rFonts w:ascii="Times New Roman" w:eastAsia="Times New Roman" w:hAnsi="Times New Roman" w:cs="Times New Roman"/>
          <w:sz w:val="24"/>
          <w:szCs w:val="24"/>
          <w:lang w:eastAsia="ru-RU"/>
        </w:rPr>
        <w:t xml:space="preserve">; </w:t>
      </w:r>
      <w:hyperlink r:id="rId12" w:tooltip="Развиваем логическое мышление" w:history="1">
        <w:r w:rsidRPr="00672A97">
          <w:rPr>
            <w:rFonts w:ascii="Times New Roman" w:eastAsia="Times New Roman" w:hAnsi="Times New Roman" w:cs="Times New Roman"/>
            <w:sz w:val="24"/>
            <w:szCs w:val="24"/>
            <w:lang w:eastAsia="ru-RU"/>
          </w:rPr>
          <w:t>развивать логическое мышление</w:t>
        </w:r>
      </w:hyperlink>
      <w:r w:rsidRPr="00672A97">
        <w:rPr>
          <w:rFonts w:ascii="Times New Roman" w:eastAsia="Times New Roman" w:hAnsi="Times New Roman" w:cs="Times New Roman"/>
          <w:sz w:val="24"/>
          <w:szCs w:val="24"/>
          <w:lang w:eastAsia="ru-RU"/>
        </w:rPr>
        <w:t>, умение составлять из частей целое.</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Ход</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а) Из предложенных геометрических фигур выложить любое транспортное средство.</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б) Взять геометрические фигуры и наложить на предложенные фигуры. После построения сосчитать, сколько потребовалось фигур каждого вида (для старшего возраста).</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Дидактическая игра «Светофор — конструктор»</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Развивать воображение; формировать умение складывать изображение из деталей геометрического конструктора-мозаики; развивать память, речь детей, воспитывать их творческую активность; развивать логическое мышление, умение составлять из частей целое.</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Ход</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Взять геометрические фигуры и наложить на предложенные фигуры.</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 xml:space="preserve">Дидактическая игра «4 — </w:t>
      </w:r>
      <w:proofErr w:type="spellStart"/>
      <w:r w:rsidRPr="00672A97">
        <w:rPr>
          <w:rFonts w:ascii="Times New Roman" w:eastAsia="Times New Roman" w:hAnsi="Times New Roman" w:cs="Times New Roman"/>
          <w:b/>
          <w:bCs/>
          <w:i/>
          <w:iCs/>
          <w:color w:val="FF0000"/>
          <w:sz w:val="24"/>
          <w:szCs w:val="24"/>
          <w:lang w:eastAsia="ru-RU"/>
        </w:rPr>
        <w:t>ый</w:t>
      </w:r>
      <w:proofErr w:type="spellEnd"/>
      <w:r w:rsidRPr="00672A97">
        <w:rPr>
          <w:rFonts w:ascii="Times New Roman" w:eastAsia="Times New Roman" w:hAnsi="Times New Roman" w:cs="Times New Roman"/>
          <w:b/>
          <w:bCs/>
          <w:i/>
          <w:iCs/>
          <w:color w:val="FF0000"/>
          <w:sz w:val="24"/>
          <w:szCs w:val="24"/>
          <w:lang w:eastAsia="ru-RU"/>
        </w:rPr>
        <w:t xml:space="preserve"> </w:t>
      </w:r>
      <w:proofErr w:type="gramStart"/>
      <w:r w:rsidRPr="00672A97">
        <w:rPr>
          <w:rFonts w:ascii="Times New Roman" w:eastAsia="Times New Roman" w:hAnsi="Times New Roman" w:cs="Times New Roman"/>
          <w:b/>
          <w:bCs/>
          <w:i/>
          <w:iCs/>
          <w:color w:val="FF0000"/>
          <w:sz w:val="24"/>
          <w:szCs w:val="24"/>
          <w:lang w:eastAsia="ru-RU"/>
        </w:rPr>
        <w:t>лишний</w:t>
      </w:r>
      <w:proofErr w:type="gramEnd"/>
      <w:r w:rsidRPr="00672A97">
        <w:rPr>
          <w:rFonts w:ascii="Times New Roman" w:eastAsia="Times New Roman" w:hAnsi="Times New Roman" w:cs="Times New Roman"/>
          <w:b/>
          <w:bCs/>
          <w:i/>
          <w:iCs/>
          <w:color w:val="FF0000"/>
          <w:sz w:val="24"/>
          <w:szCs w:val="24"/>
          <w:lang w:eastAsia="ru-RU"/>
        </w:rPr>
        <w:t>»</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color w:val="000000"/>
          <w:sz w:val="24"/>
          <w:szCs w:val="24"/>
          <w:lang w:eastAsia="ru-RU"/>
        </w:rPr>
        <w:t xml:space="preserve"> Закреплять умение классифицировать предметы.</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Ход</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Показать карточку, попросить найти «лишний» предмет. Объяснить, почему он «лишний».</w:t>
      </w: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E41C2E" w:rsidRPr="00672A97" w:rsidRDefault="00E41C2E" w:rsidP="00672A97">
      <w:pPr>
        <w:shd w:val="clear" w:color="auto" w:fill="FFFFFF"/>
        <w:spacing w:after="0" w:line="315" w:lineRule="atLeast"/>
        <w:jc w:val="center"/>
        <w:rPr>
          <w:rFonts w:ascii="Times New Roman" w:eastAsia="Times New Roman" w:hAnsi="Times New Roman" w:cs="Times New Roman"/>
          <w:b/>
          <w:bCs/>
          <w:i/>
          <w:iCs/>
          <w:color w:val="000000"/>
          <w:sz w:val="24"/>
          <w:szCs w:val="24"/>
          <w:lang w:eastAsia="ru-RU"/>
        </w:rPr>
      </w:pP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Дидактическая игра «Красный, желтый, зеленый»</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развитие внимания, памяти.</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Ход</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Воспитатель:</w:t>
      </w:r>
      <w:r w:rsidRPr="00672A97">
        <w:rPr>
          <w:rFonts w:ascii="Times New Roman" w:eastAsia="Times New Roman" w:hAnsi="Times New Roman" w:cs="Times New Roman"/>
          <w:i/>
          <w:iCs/>
          <w:color w:val="000000"/>
          <w:sz w:val="24"/>
          <w:szCs w:val="24"/>
          <w:lang w:eastAsia="ru-RU"/>
        </w:rPr>
        <w:t xml:space="preserve"> </w:t>
      </w:r>
      <w:r w:rsidRPr="00672A97">
        <w:rPr>
          <w:rFonts w:ascii="Times New Roman" w:eastAsia="Times New Roman" w:hAnsi="Times New Roman" w:cs="Times New Roman"/>
          <w:color w:val="000000"/>
          <w:sz w:val="24"/>
          <w:szCs w:val="24"/>
          <w:lang w:eastAsia="ru-RU"/>
        </w:rPr>
        <w:t>Я буду показывать вам кружки разного цвета: зеленый кружок – все дружно хлопают в ладоши; желтый кружок – поднимают руки вверх; красный – молчат.</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 xml:space="preserve">Дидактическая игра «Светофор» </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p>
    <w:p w:rsidR="000E2B2E" w:rsidRPr="00672A97" w:rsidRDefault="000E2B2E" w:rsidP="00672A9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Закрепить представление детей о назначении светофора, о его сигналах.</w:t>
      </w:r>
    </w:p>
    <w:p w:rsidR="000E2B2E" w:rsidRPr="00672A97" w:rsidRDefault="000E2B2E" w:rsidP="00672A9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Закрепить представление детей о цвете (красный, жёлтый, зелёный), разрисовать его правильно, по шаблону.</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Подвижные игры</w:t>
      </w:r>
    </w:p>
    <w:p w:rsidR="000E2B2E" w:rsidRPr="00672A97" w:rsidRDefault="000E2B2E" w:rsidP="00672A9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«Цветные автомобили»</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0E2B2E" w:rsidRPr="00672A97" w:rsidRDefault="000E2B2E" w:rsidP="00672A9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 xml:space="preserve">«Машины» </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color w:val="000000"/>
          <w:sz w:val="24"/>
          <w:szCs w:val="24"/>
          <w:lang w:eastAsia="ru-RU"/>
        </w:rPr>
        <w:t>Каждый ребёнок получает по обручу. Дети бегают по площадке, поворачивая обручи — рули вправо и влево, стараясь не мешать друг другу.</w:t>
      </w:r>
    </w:p>
    <w:p w:rsidR="000E2B2E" w:rsidRPr="00672A97" w:rsidRDefault="00E215C0" w:rsidP="00672A9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3 .</w:t>
      </w:r>
      <w:r w:rsidR="0034023A" w:rsidRPr="00672A97">
        <w:rPr>
          <w:rFonts w:ascii="Times New Roman" w:eastAsia="Times New Roman" w:hAnsi="Times New Roman" w:cs="Times New Roman"/>
          <w:b/>
          <w:bCs/>
          <w:i/>
          <w:iCs/>
          <w:color w:val="000000"/>
          <w:sz w:val="24"/>
          <w:szCs w:val="24"/>
          <w:lang w:eastAsia="ru-RU"/>
        </w:rPr>
        <w:t xml:space="preserve">«Трамвай» </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color w:val="000000"/>
          <w:sz w:val="24"/>
          <w:szCs w:val="24"/>
          <w:lang w:eastAsia="ru-RU"/>
        </w:rPr>
        <w:t xml:space="preserve">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0E2B2E" w:rsidRPr="00672A97" w:rsidRDefault="000E2B2E" w:rsidP="00672A97">
      <w:pPr>
        <w:shd w:val="clear" w:color="auto" w:fill="FFFFFF"/>
        <w:spacing w:after="0" w:line="315" w:lineRule="atLeast"/>
        <w:jc w:val="center"/>
        <w:rPr>
          <w:rFonts w:ascii="Times New Roman" w:eastAsia="Times New Roman" w:hAnsi="Times New Roman" w:cs="Times New Roman"/>
          <w:color w:val="FF0000"/>
          <w:sz w:val="24"/>
          <w:szCs w:val="24"/>
          <w:lang w:eastAsia="ru-RU"/>
        </w:rPr>
      </w:pPr>
      <w:r w:rsidRPr="00672A97">
        <w:rPr>
          <w:rFonts w:ascii="Times New Roman" w:eastAsia="Times New Roman" w:hAnsi="Times New Roman" w:cs="Times New Roman"/>
          <w:b/>
          <w:bCs/>
          <w:i/>
          <w:iCs/>
          <w:color w:val="FF0000"/>
          <w:sz w:val="24"/>
          <w:szCs w:val="24"/>
          <w:lang w:eastAsia="ru-RU"/>
        </w:rPr>
        <w:t>Дидактическая игра «Дорожное лото»</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Цель:</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Развивать и укреплять у детей знание о транспорте, светофоре.</w:t>
      </w:r>
      <w:r w:rsidRPr="00672A97">
        <w:rPr>
          <w:rFonts w:ascii="Times New Roman" w:eastAsia="Times New Roman" w:hAnsi="Times New Roman" w:cs="Times New Roman"/>
          <w:color w:val="000000"/>
          <w:sz w:val="24"/>
          <w:szCs w:val="24"/>
          <w:lang w:eastAsia="ru-RU"/>
        </w:rPr>
        <w:br/>
        <w:t>Развитие речи, внимания.</w:t>
      </w:r>
    </w:p>
    <w:p w:rsidR="000E2B2E" w:rsidRPr="00672A97" w:rsidRDefault="000E2B2E" w:rsidP="00672A97">
      <w:pPr>
        <w:shd w:val="clear" w:color="auto" w:fill="FFFFFF"/>
        <w:spacing w:after="0" w:line="315" w:lineRule="atLeast"/>
        <w:rPr>
          <w:rFonts w:ascii="Times New Roman" w:eastAsia="Times New Roman" w:hAnsi="Times New Roman" w:cs="Times New Roman"/>
          <w:color w:val="000000"/>
          <w:sz w:val="24"/>
          <w:szCs w:val="24"/>
          <w:lang w:eastAsia="ru-RU"/>
        </w:rPr>
      </w:pPr>
      <w:r w:rsidRPr="00672A97">
        <w:rPr>
          <w:rFonts w:ascii="Times New Roman" w:eastAsia="Times New Roman" w:hAnsi="Times New Roman" w:cs="Times New Roman"/>
          <w:b/>
          <w:bCs/>
          <w:i/>
          <w:iCs/>
          <w:color w:val="000000"/>
          <w:sz w:val="24"/>
          <w:szCs w:val="24"/>
          <w:lang w:eastAsia="ru-RU"/>
        </w:rPr>
        <w:t>Игровой материал:</w:t>
      </w:r>
      <w:r w:rsidRPr="00672A97">
        <w:rPr>
          <w:rFonts w:ascii="Times New Roman" w:eastAsia="Times New Roman" w:hAnsi="Times New Roman" w:cs="Times New Roman"/>
          <w:b/>
          <w:bCs/>
          <w:i/>
          <w:iCs/>
          <w:color w:val="000000"/>
          <w:sz w:val="24"/>
          <w:szCs w:val="24"/>
          <w:lang w:eastAsia="ru-RU"/>
        </w:rPr>
        <w:br/>
      </w:r>
      <w:r w:rsidRPr="00672A97">
        <w:rPr>
          <w:rFonts w:ascii="Times New Roman" w:eastAsia="Times New Roman" w:hAnsi="Times New Roman" w:cs="Times New Roman"/>
          <w:color w:val="000000"/>
          <w:sz w:val="24"/>
          <w:szCs w:val="24"/>
          <w:lang w:eastAsia="ru-RU"/>
        </w:rPr>
        <w:t>Игра состоит из 4 карточек, дополнительных карточек с изображением транспорта, светофора.</w:t>
      </w: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E41C2E" w:rsidRPr="00672A97" w:rsidRDefault="00E41C2E" w:rsidP="00672A97">
      <w:pPr>
        <w:spacing w:after="0"/>
        <w:rPr>
          <w:rFonts w:ascii="Times New Roman" w:hAnsi="Times New Roman" w:cs="Times New Roman"/>
          <w:sz w:val="24"/>
          <w:szCs w:val="24"/>
        </w:rPr>
      </w:pPr>
    </w:p>
    <w:p w:rsidR="00C75F80" w:rsidRPr="00672A97" w:rsidRDefault="00C75F80" w:rsidP="00672A97">
      <w:pPr>
        <w:spacing w:after="0"/>
        <w:jc w:val="center"/>
        <w:rPr>
          <w:rFonts w:ascii="Times New Roman" w:hAnsi="Times New Roman" w:cs="Times New Roman"/>
          <w:sz w:val="24"/>
          <w:szCs w:val="24"/>
        </w:rPr>
      </w:pPr>
    </w:p>
    <w:p w:rsidR="00C75F80" w:rsidRPr="00672A97" w:rsidRDefault="00C75F80" w:rsidP="00672A97">
      <w:pPr>
        <w:spacing w:after="0"/>
        <w:jc w:val="center"/>
        <w:rPr>
          <w:rFonts w:ascii="Times New Roman" w:hAnsi="Times New Roman" w:cs="Times New Roman"/>
          <w:sz w:val="24"/>
          <w:szCs w:val="24"/>
        </w:rPr>
      </w:pPr>
    </w:p>
    <w:p w:rsidR="00C75F80" w:rsidRPr="00672A97" w:rsidRDefault="00C75F80" w:rsidP="00672A97">
      <w:pPr>
        <w:spacing w:after="0"/>
        <w:jc w:val="center"/>
        <w:rPr>
          <w:rFonts w:ascii="Times New Roman" w:hAnsi="Times New Roman" w:cs="Times New Roman"/>
          <w:sz w:val="24"/>
          <w:szCs w:val="24"/>
        </w:rPr>
      </w:pPr>
    </w:p>
    <w:p w:rsidR="00C75F80" w:rsidRPr="00672A97" w:rsidRDefault="00C75F80" w:rsidP="00672A97">
      <w:pPr>
        <w:spacing w:after="0"/>
        <w:jc w:val="center"/>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spacing w:after="0"/>
        <w:rPr>
          <w:rFonts w:ascii="Times New Roman" w:hAnsi="Times New Roman" w:cs="Times New Roman"/>
          <w:sz w:val="24"/>
          <w:szCs w:val="24"/>
        </w:rPr>
      </w:pPr>
    </w:p>
    <w:p w:rsidR="00C75F80" w:rsidRPr="00672A97" w:rsidRDefault="00C75F80" w:rsidP="00672A97">
      <w:pPr>
        <w:tabs>
          <w:tab w:val="left" w:pos="3420"/>
        </w:tabs>
        <w:spacing w:after="0"/>
        <w:jc w:val="center"/>
        <w:rPr>
          <w:rFonts w:ascii="Times New Roman" w:hAnsi="Times New Roman" w:cs="Times New Roman"/>
          <w:sz w:val="24"/>
          <w:szCs w:val="24"/>
        </w:rPr>
      </w:pPr>
      <w:r w:rsidRPr="00672A97">
        <w:rPr>
          <w:rFonts w:ascii="Times New Roman" w:hAnsi="Times New Roman" w:cs="Times New Roman"/>
          <w:sz w:val="24"/>
          <w:szCs w:val="24"/>
        </w:rPr>
        <w:t>п.</w:t>
      </w:r>
      <w:r w:rsidR="00E76354" w:rsidRPr="00672A97">
        <w:rPr>
          <w:rFonts w:ascii="Times New Roman" w:hAnsi="Times New Roman" w:cs="Times New Roman"/>
          <w:sz w:val="24"/>
          <w:szCs w:val="24"/>
        </w:rPr>
        <w:t xml:space="preserve"> </w:t>
      </w:r>
      <w:r w:rsidRPr="00672A97">
        <w:rPr>
          <w:rFonts w:ascii="Times New Roman" w:hAnsi="Times New Roman" w:cs="Times New Roman"/>
          <w:sz w:val="24"/>
          <w:szCs w:val="24"/>
        </w:rPr>
        <w:t>Новая Жизнь</w:t>
      </w:r>
    </w:p>
    <w:p w:rsidR="00C75F80" w:rsidRPr="00672A97" w:rsidRDefault="00C75F80" w:rsidP="00672A97">
      <w:pPr>
        <w:tabs>
          <w:tab w:val="left" w:pos="3420"/>
        </w:tabs>
        <w:spacing w:after="0"/>
        <w:rPr>
          <w:rFonts w:ascii="Times New Roman" w:hAnsi="Times New Roman" w:cs="Times New Roman"/>
          <w:sz w:val="24"/>
          <w:szCs w:val="24"/>
        </w:rPr>
      </w:pPr>
    </w:p>
    <w:sectPr w:rsidR="00C75F80" w:rsidRPr="00672A97" w:rsidSect="00DD6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9B"/>
    <w:multiLevelType w:val="multilevel"/>
    <w:tmpl w:val="23B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0DD"/>
    <w:multiLevelType w:val="multilevel"/>
    <w:tmpl w:val="BB06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6892"/>
    <w:multiLevelType w:val="multilevel"/>
    <w:tmpl w:val="ECE83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3484A"/>
    <w:multiLevelType w:val="multilevel"/>
    <w:tmpl w:val="F138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D3688"/>
    <w:multiLevelType w:val="multilevel"/>
    <w:tmpl w:val="BCC0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86D9A"/>
    <w:multiLevelType w:val="multilevel"/>
    <w:tmpl w:val="D7A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B0410"/>
    <w:multiLevelType w:val="multilevel"/>
    <w:tmpl w:val="F212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C2E70"/>
    <w:multiLevelType w:val="multilevel"/>
    <w:tmpl w:val="96E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B096A"/>
    <w:multiLevelType w:val="multilevel"/>
    <w:tmpl w:val="A53E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B68D4"/>
    <w:multiLevelType w:val="multilevel"/>
    <w:tmpl w:val="AB42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E3FFF"/>
    <w:multiLevelType w:val="multilevel"/>
    <w:tmpl w:val="CEC64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8"/>
  </w:num>
  <w:num w:numId="5">
    <w:abstractNumId w:val="0"/>
  </w:num>
  <w:num w:numId="6">
    <w:abstractNumId w:val="7"/>
  </w:num>
  <w:num w:numId="7">
    <w:abstractNumId w:val="3"/>
  </w:num>
  <w:num w:numId="8">
    <w:abstractNumId w:val="5"/>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2B2E"/>
    <w:rsid w:val="000B68A9"/>
    <w:rsid w:val="000E2B2E"/>
    <w:rsid w:val="001D0A00"/>
    <w:rsid w:val="003102B0"/>
    <w:rsid w:val="0034023A"/>
    <w:rsid w:val="0056272C"/>
    <w:rsid w:val="005C7A09"/>
    <w:rsid w:val="00670659"/>
    <w:rsid w:val="00672A97"/>
    <w:rsid w:val="00762162"/>
    <w:rsid w:val="0076380B"/>
    <w:rsid w:val="008E7FF2"/>
    <w:rsid w:val="009B2DCC"/>
    <w:rsid w:val="00A06A98"/>
    <w:rsid w:val="00A96334"/>
    <w:rsid w:val="00AE1D24"/>
    <w:rsid w:val="00B311B2"/>
    <w:rsid w:val="00C75F80"/>
    <w:rsid w:val="00CB038A"/>
    <w:rsid w:val="00D3530E"/>
    <w:rsid w:val="00DD6CC7"/>
    <w:rsid w:val="00E215C0"/>
    <w:rsid w:val="00E41C2E"/>
    <w:rsid w:val="00E76354"/>
    <w:rsid w:val="00E96798"/>
    <w:rsid w:val="00F11B50"/>
    <w:rsid w:val="00F34594"/>
    <w:rsid w:val="00F6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B2E"/>
    <w:rPr>
      <w:color w:val="09A6E4"/>
      <w:u w:val="single"/>
    </w:rPr>
  </w:style>
  <w:style w:type="character" w:styleId="a4">
    <w:name w:val="Emphasis"/>
    <w:basedOn w:val="a0"/>
    <w:uiPriority w:val="20"/>
    <w:qFormat/>
    <w:rsid w:val="000E2B2E"/>
    <w:rPr>
      <w:i/>
      <w:iCs/>
    </w:rPr>
  </w:style>
  <w:style w:type="character" w:styleId="a5">
    <w:name w:val="Strong"/>
    <w:basedOn w:val="a0"/>
    <w:uiPriority w:val="22"/>
    <w:qFormat/>
    <w:rsid w:val="000E2B2E"/>
    <w:rPr>
      <w:b/>
      <w:bCs/>
    </w:rPr>
  </w:style>
  <w:style w:type="paragraph" w:styleId="a6">
    <w:name w:val="Balloon Text"/>
    <w:basedOn w:val="a"/>
    <w:link w:val="a7"/>
    <w:uiPriority w:val="99"/>
    <w:semiHidden/>
    <w:unhideWhenUsed/>
    <w:rsid w:val="00A06A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892622484">
          <w:marLeft w:val="0"/>
          <w:marRight w:val="0"/>
          <w:marTop w:val="0"/>
          <w:marBottom w:val="0"/>
          <w:divBdr>
            <w:top w:val="none" w:sz="0" w:space="0" w:color="auto"/>
            <w:left w:val="none" w:sz="0" w:space="0" w:color="auto"/>
            <w:bottom w:val="none" w:sz="0" w:space="0" w:color="auto"/>
            <w:right w:val="none" w:sz="0" w:space="0" w:color="auto"/>
          </w:divBdr>
          <w:divsChild>
            <w:div w:id="1808204394">
              <w:marLeft w:val="0"/>
              <w:marRight w:val="0"/>
              <w:marTop w:val="0"/>
              <w:marBottom w:val="0"/>
              <w:divBdr>
                <w:top w:val="none" w:sz="0" w:space="0" w:color="auto"/>
                <w:left w:val="none" w:sz="0" w:space="0" w:color="auto"/>
                <w:bottom w:val="none" w:sz="0" w:space="0" w:color="auto"/>
                <w:right w:val="none" w:sz="0" w:space="0" w:color="auto"/>
              </w:divBdr>
              <w:divsChild>
                <w:div w:id="1054936314">
                  <w:marLeft w:val="0"/>
                  <w:marRight w:val="0"/>
                  <w:marTop w:val="0"/>
                  <w:marBottom w:val="0"/>
                  <w:divBdr>
                    <w:top w:val="none" w:sz="0" w:space="0" w:color="auto"/>
                    <w:left w:val="none" w:sz="0" w:space="0" w:color="auto"/>
                    <w:bottom w:val="none" w:sz="0" w:space="0" w:color="auto"/>
                    <w:right w:val="none" w:sz="0" w:space="0" w:color="auto"/>
                  </w:divBdr>
                  <w:divsChild>
                    <w:div w:id="1389719194">
                      <w:marLeft w:val="0"/>
                      <w:marRight w:val="0"/>
                      <w:marTop w:val="0"/>
                      <w:marBottom w:val="0"/>
                      <w:divBdr>
                        <w:top w:val="none" w:sz="0" w:space="0" w:color="auto"/>
                        <w:left w:val="none" w:sz="0" w:space="0" w:color="auto"/>
                        <w:bottom w:val="none" w:sz="0" w:space="0" w:color="auto"/>
                        <w:right w:val="none" w:sz="0" w:space="0" w:color="auto"/>
                      </w:divBdr>
                      <w:divsChild>
                        <w:div w:id="964309928">
                          <w:marLeft w:val="0"/>
                          <w:marRight w:val="0"/>
                          <w:marTop w:val="0"/>
                          <w:marBottom w:val="0"/>
                          <w:divBdr>
                            <w:top w:val="none" w:sz="0" w:space="0" w:color="auto"/>
                            <w:left w:val="none" w:sz="0" w:space="0" w:color="auto"/>
                            <w:bottom w:val="none" w:sz="0" w:space="0" w:color="auto"/>
                            <w:right w:val="none" w:sz="0" w:space="0" w:color="auto"/>
                          </w:divBdr>
                          <w:divsChild>
                            <w:div w:id="13293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lanetadetstva.net/pedagogam/gotovimsya-k-shkole/razvivaem-logicheskoe-myshlenie-dete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1DD5-B72A-4B26-8E99-D0E3C8E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cp:lastModifiedBy>
  <cp:revision>18</cp:revision>
  <dcterms:created xsi:type="dcterms:W3CDTF">2017-09-25T10:47:00Z</dcterms:created>
  <dcterms:modified xsi:type="dcterms:W3CDTF">2018-09-26T17:04:00Z</dcterms:modified>
</cp:coreProperties>
</file>